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A2E0" w14:textId="2359D8E6" w:rsidR="00154FDF" w:rsidRPr="00B81A22" w:rsidRDefault="00154FDF" w:rsidP="00154FDF">
      <w:pPr>
        <w:pStyle w:val="1"/>
        <w:spacing w:after="640" w:line="240" w:lineRule="auto"/>
        <w:jc w:val="center"/>
      </w:pPr>
      <w:r>
        <w:rPr>
          <w:b/>
          <w:bCs/>
          <w:color w:val="000000"/>
          <w:sz w:val="24"/>
          <w:szCs w:val="24"/>
          <w:lang w:eastAsia="ru-RU" w:bidi="ru-RU"/>
        </w:rPr>
        <w:t>МИНИСТЕРСТВО ПРОСВЕЩЕНИЯ РОССИЙСКОЙ ФЕДЕРАЦИИ</w:t>
      </w:r>
    </w:p>
    <w:p w14:paraId="3BF2212D" w14:textId="77777777" w:rsidR="00154FDF" w:rsidRPr="00B81A22" w:rsidRDefault="00154FDF" w:rsidP="00154FDF">
      <w:pPr>
        <w:pStyle w:val="1"/>
        <w:spacing w:after="640" w:line="240" w:lineRule="auto"/>
        <w:jc w:val="center"/>
      </w:pPr>
      <w:r>
        <w:rPr>
          <w:color w:val="000000"/>
          <w:sz w:val="24"/>
          <w:szCs w:val="24"/>
          <w:lang w:eastAsia="ru-RU" w:bidi="ru-RU"/>
        </w:rPr>
        <w:t>Министерство образования и науки Калужской области</w:t>
      </w:r>
    </w:p>
    <w:p w14:paraId="52EF7EDB" w14:textId="77777777" w:rsidR="00154FDF" w:rsidRPr="00B81A22" w:rsidRDefault="00154FDF" w:rsidP="00154FDF">
      <w:pPr>
        <w:pStyle w:val="1"/>
        <w:spacing w:after="640" w:line="240" w:lineRule="auto"/>
        <w:jc w:val="center"/>
      </w:pPr>
      <w:r>
        <w:rPr>
          <w:color w:val="000000"/>
          <w:sz w:val="24"/>
          <w:szCs w:val="24"/>
          <w:lang w:eastAsia="ru-RU" w:bidi="ru-RU"/>
        </w:rPr>
        <w:t>Муниципальный район "Малоярославецкий район"</w:t>
      </w:r>
    </w:p>
    <w:p w14:paraId="48E28AA6" w14:textId="77777777" w:rsidR="00154FDF" w:rsidRPr="00B81A22" w:rsidRDefault="00154FDF" w:rsidP="00154FDF">
      <w:pPr>
        <w:pStyle w:val="1"/>
        <w:spacing w:after="1400" w:line="240" w:lineRule="auto"/>
        <w:jc w:val="center"/>
      </w:pPr>
      <w:r>
        <w:rPr>
          <w:color w:val="000000"/>
          <w:sz w:val="24"/>
          <w:szCs w:val="24"/>
          <w:lang w:eastAsia="ru-RU" w:bidi="ru-RU"/>
        </w:rPr>
        <w:t>МОУ Гимназия г. Малоярославца</w:t>
      </w:r>
    </w:p>
    <w:p w14:paraId="35EDDC25" w14:textId="77777777" w:rsidR="00154FDF" w:rsidRPr="00B81A22" w:rsidRDefault="00154FDF" w:rsidP="00154FDF">
      <w:pPr>
        <w:pStyle w:val="20"/>
        <w:tabs>
          <w:tab w:val="left" w:pos="4379"/>
        </w:tabs>
        <w:spacing w:after="0"/>
        <w:jc w:val="both"/>
      </w:pPr>
      <w:r>
        <w:rPr>
          <w:color w:val="000000"/>
          <w:lang w:eastAsia="ru-RU" w:bidi="ru-RU"/>
        </w:rPr>
        <w:t>СОГЛАСОВАНО</w:t>
      </w:r>
      <w:r>
        <w:rPr>
          <w:color w:val="000000"/>
          <w:lang w:eastAsia="ru-RU" w:bidi="ru-RU"/>
        </w:rPr>
        <w:tab/>
        <w:t>УТВЕРЖДЕНО</w:t>
      </w:r>
    </w:p>
    <w:p w14:paraId="0123491E" w14:textId="77777777" w:rsidR="00154FDF" w:rsidRDefault="00154FDF" w:rsidP="00154FDF">
      <w:pPr>
        <w:pStyle w:val="20"/>
        <w:tabs>
          <w:tab w:val="left" w:pos="4379"/>
        </w:tabs>
        <w:spacing w:after="200" w:line="209" w:lineRule="auto"/>
        <w:jc w:val="both"/>
        <w:rPr>
          <w:color w:val="000000"/>
          <w:lang w:eastAsia="ru-RU" w:bidi="ru-RU"/>
        </w:rPr>
      </w:pPr>
    </w:p>
    <w:p w14:paraId="41B8B6ED" w14:textId="77777777" w:rsidR="00154FDF" w:rsidRDefault="00154FDF" w:rsidP="00154FDF">
      <w:pPr>
        <w:pStyle w:val="20"/>
        <w:tabs>
          <w:tab w:val="left" w:pos="4379"/>
        </w:tabs>
        <w:spacing w:after="200" w:line="209" w:lineRule="auto"/>
        <w:jc w:val="both"/>
        <w:rPr>
          <w:color w:val="000000"/>
          <w:lang w:eastAsia="ru-RU" w:bidi="ru-RU"/>
        </w:rPr>
      </w:pPr>
      <w:r>
        <w:rPr>
          <w:color w:val="000000"/>
          <w:lang w:eastAsia="ru-RU" w:bidi="ru-RU"/>
        </w:rPr>
        <w:t>методическим советом кафедры</w:t>
      </w:r>
      <w:r>
        <w:rPr>
          <w:color w:val="000000"/>
          <w:lang w:eastAsia="ru-RU" w:bidi="ru-RU"/>
        </w:rPr>
        <w:tab/>
        <w:t>педагогическим советом</w:t>
      </w:r>
    </w:p>
    <w:p w14:paraId="664E7052" w14:textId="48E2BDA1" w:rsidR="00154FDF" w:rsidRDefault="00154FDF" w:rsidP="00154FDF">
      <w:pPr>
        <w:pStyle w:val="20"/>
        <w:tabs>
          <w:tab w:val="left" w:pos="4379"/>
        </w:tabs>
        <w:spacing w:after="200" w:line="209" w:lineRule="auto"/>
        <w:jc w:val="both"/>
        <w:rPr>
          <w:color w:val="000000"/>
          <w:lang w:eastAsia="ru-RU" w:bidi="ru-RU"/>
        </w:rPr>
      </w:pPr>
      <w:r>
        <w:rPr>
          <w:color w:val="000000"/>
          <w:lang w:eastAsia="ru-RU" w:bidi="ru-RU"/>
        </w:rPr>
        <w:t>гуманитарных наук и искусства</w:t>
      </w:r>
      <w:r>
        <w:rPr>
          <w:color w:val="000000"/>
          <w:lang w:eastAsia="ru-RU" w:bidi="ru-RU"/>
        </w:rPr>
        <w:tab/>
        <w:t>Протокол № 95 от «30» августа 2023г.</w:t>
      </w:r>
    </w:p>
    <w:p w14:paraId="6A37F75E" w14:textId="3D91ADAB" w:rsidR="00154FDF" w:rsidRPr="00B81A22" w:rsidRDefault="00154FDF" w:rsidP="00154FDF">
      <w:pPr>
        <w:pStyle w:val="20"/>
        <w:tabs>
          <w:tab w:val="left" w:pos="4379"/>
        </w:tabs>
        <w:spacing w:after="200" w:line="209" w:lineRule="auto"/>
      </w:pPr>
      <w:r>
        <w:rPr>
          <w:color w:val="000000"/>
          <w:lang w:eastAsia="ru-RU" w:bidi="ru-RU"/>
        </w:rPr>
        <w:t>Протокол №1 от «28» августа 2023 г.</w:t>
      </w:r>
    </w:p>
    <w:p w14:paraId="0019BB7A" w14:textId="77777777" w:rsidR="00154FDF" w:rsidRDefault="00154FDF" w:rsidP="00154FDF">
      <w:pPr>
        <w:pStyle w:val="11"/>
        <w:keepNext/>
        <w:keepLines/>
        <w:jc w:val="center"/>
        <w:rPr>
          <w:color w:val="000000"/>
          <w:sz w:val="24"/>
          <w:szCs w:val="24"/>
          <w:lang w:eastAsia="ru-RU" w:bidi="ru-RU"/>
        </w:rPr>
      </w:pPr>
      <w:bookmarkStart w:id="0" w:name="bookmark0"/>
    </w:p>
    <w:p w14:paraId="7639E121" w14:textId="77777777" w:rsidR="00154FDF" w:rsidRDefault="00154FDF" w:rsidP="00154FDF">
      <w:pPr>
        <w:pStyle w:val="11"/>
        <w:keepNext/>
        <w:keepLines/>
        <w:jc w:val="center"/>
        <w:rPr>
          <w:color w:val="000000"/>
          <w:sz w:val="24"/>
          <w:szCs w:val="24"/>
          <w:lang w:eastAsia="ru-RU" w:bidi="ru-RU"/>
        </w:rPr>
      </w:pPr>
    </w:p>
    <w:p w14:paraId="257E9678" w14:textId="77777777" w:rsidR="00154FDF" w:rsidRDefault="00154FDF" w:rsidP="00154FDF">
      <w:pPr>
        <w:pStyle w:val="11"/>
        <w:keepNext/>
        <w:keepLines/>
        <w:jc w:val="center"/>
        <w:rPr>
          <w:color w:val="000000"/>
          <w:sz w:val="24"/>
          <w:szCs w:val="24"/>
          <w:lang w:eastAsia="ru-RU" w:bidi="ru-RU"/>
        </w:rPr>
      </w:pPr>
    </w:p>
    <w:p w14:paraId="045F34DE" w14:textId="77777777" w:rsidR="00154FDF" w:rsidRDefault="00154FDF" w:rsidP="00154FDF">
      <w:pPr>
        <w:pStyle w:val="11"/>
        <w:keepNext/>
        <w:keepLines/>
        <w:jc w:val="center"/>
        <w:rPr>
          <w:color w:val="000000"/>
          <w:sz w:val="24"/>
          <w:szCs w:val="24"/>
          <w:lang w:eastAsia="ru-RU" w:bidi="ru-RU"/>
        </w:rPr>
      </w:pPr>
    </w:p>
    <w:p w14:paraId="537BCFC3" w14:textId="77777777" w:rsidR="00154FDF" w:rsidRDefault="00154FDF" w:rsidP="00154FDF">
      <w:pPr>
        <w:pStyle w:val="11"/>
        <w:keepNext/>
        <w:keepLines/>
        <w:jc w:val="center"/>
        <w:rPr>
          <w:color w:val="000000"/>
          <w:sz w:val="24"/>
          <w:szCs w:val="24"/>
          <w:lang w:eastAsia="ru-RU" w:bidi="ru-RU"/>
        </w:rPr>
      </w:pPr>
    </w:p>
    <w:p w14:paraId="4FDE3EA3" w14:textId="77777777" w:rsidR="00154FDF" w:rsidRPr="00B81A22" w:rsidRDefault="00154FDF" w:rsidP="003E6E60">
      <w:pPr>
        <w:pStyle w:val="11"/>
        <w:keepNext/>
        <w:keepLines/>
        <w:ind w:left="0"/>
        <w:jc w:val="center"/>
      </w:pPr>
      <w:r>
        <w:rPr>
          <w:color w:val="000000"/>
          <w:sz w:val="24"/>
          <w:szCs w:val="24"/>
          <w:lang w:eastAsia="ru-RU" w:bidi="ru-RU"/>
        </w:rPr>
        <w:t>РАБОЧАЯ ПРОГРАММА</w:t>
      </w:r>
      <w:bookmarkEnd w:id="0"/>
    </w:p>
    <w:p w14:paraId="09C1D6C6" w14:textId="0719F884" w:rsidR="00154FDF" w:rsidRDefault="00154FDF" w:rsidP="00154FDF">
      <w:pPr>
        <w:pStyle w:val="a7"/>
        <w:spacing w:before="0" w:after="0" w:afterAutospacing="0"/>
        <w:jc w:val="center"/>
        <w:rPr>
          <w:color w:val="333333"/>
          <w:sz w:val="21"/>
          <w:szCs w:val="21"/>
        </w:rPr>
      </w:pPr>
      <w:r>
        <w:rPr>
          <w:rStyle w:val="a3"/>
          <w:rFonts w:eastAsiaTheme="majorEastAsia"/>
          <w:color w:val="000000"/>
          <w:sz w:val="36"/>
          <w:szCs w:val="36"/>
        </w:rPr>
        <w:t>учебного предмета «Родной язык (русский)»</w:t>
      </w:r>
    </w:p>
    <w:p w14:paraId="6C5914F0" w14:textId="111A7B91" w:rsidR="00154FDF" w:rsidRDefault="00154FDF" w:rsidP="00154FDF">
      <w:pPr>
        <w:pStyle w:val="a7"/>
        <w:spacing w:before="0" w:after="0" w:afterAutospacing="0"/>
        <w:jc w:val="center"/>
        <w:rPr>
          <w:color w:val="333333"/>
          <w:sz w:val="21"/>
          <w:szCs w:val="21"/>
        </w:rPr>
      </w:pPr>
      <w:r>
        <w:rPr>
          <w:color w:val="000000"/>
          <w:sz w:val="32"/>
          <w:szCs w:val="32"/>
        </w:rPr>
        <w:t xml:space="preserve">для обучающихся </w:t>
      </w:r>
      <w:r w:rsidR="003E6E60">
        <w:rPr>
          <w:color w:val="000000"/>
          <w:sz w:val="32"/>
          <w:szCs w:val="32"/>
        </w:rPr>
        <w:t>10-11</w:t>
      </w:r>
      <w:r>
        <w:rPr>
          <w:color w:val="000000"/>
          <w:sz w:val="32"/>
          <w:szCs w:val="32"/>
        </w:rPr>
        <w:t xml:space="preserve"> классов</w:t>
      </w:r>
    </w:p>
    <w:p w14:paraId="30851F11" w14:textId="77777777" w:rsidR="00154FDF" w:rsidRPr="00B81A22" w:rsidRDefault="00154FDF" w:rsidP="00154FDF">
      <w:pPr>
        <w:pStyle w:val="1"/>
        <w:spacing w:after="60"/>
        <w:ind w:left="1960"/>
        <w:jc w:val="center"/>
      </w:pPr>
    </w:p>
    <w:p w14:paraId="3AEF8797" w14:textId="77777777" w:rsidR="00154FDF" w:rsidRDefault="00154FDF" w:rsidP="00154FDF">
      <w:pPr>
        <w:pStyle w:val="1"/>
        <w:spacing w:after="380"/>
        <w:ind w:left="3280"/>
        <w:jc w:val="center"/>
        <w:rPr>
          <w:color w:val="000000"/>
          <w:sz w:val="24"/>
          <w:szCs w:val="24"/>
          <w:lang w:eastAsia="ru-RU" w:bidi="ru-RU"/>
        </w:rPr>
      </w:pPr>
    </w:p>
    <w:p w14:paraId="123181CD" w14:textId="65E10964" w:rsidR="00154FDF" w:rsidRDefault="00040ED6" w:rsidP="00040ED6">
      <w:pPr>
        <w:pStyle w:val="1"/>
        <w:spacing w:after="380"/>
        <w:ind w:left="3280"/>
        <w:jc w:val="right"/>
        <w:rPr>
          <w:color w:val="000000"/>
          <w:sz w:val="24"/>
          <w:szCs w:val="24"/>
          <w:lang w:eastAsia="ru-RU" w:bidi="ru-RU"/>
        </w:rPr>
      </w:pPr>
      <w:r>
        <w:rPr>
          <w:color w:val="000000"/>
          <w:sz w:val="24"/>
          <w:szCs w:val="24"/>
          <w:lang w:eastAsia="ru-RU" w:bidi="ru-RU"/>
        </w:rPr>
        <w:t xml:space="preserve">Составитель: Дурновская Ольга Игоревна, </w:t>
      </w:r>
    </w:p>
    <w:p w14:paraId="05322DC1" w14:textId="3C93152A" w:rsidR="00040ED6" w:rsidRDefault="00040ED6" w:rsidP="00040ED6">
      <w:pPr>
        <w:pStyle w:val="1"/>
        <w:spacing w:after="380"/>
        <w:ind w:left="3280"/>
        <w:jc w:val="right"/>
        <w:rPr>
          <w:color w:val="000000"/>
          <w:sz w:val="24"/>
          <w:szCs w:val="24"/>
          <w:lang w:eastAsia="ru-RU" w:bidi="ru-RU"/>
        </w:rPr>
      </w:pPr>
      <w:r>
        <w:rPr>
          <w:color w:val="000000"/>
          <w:sz w:val="24"/>
          <w:szCs w:val="24"/>
          <w:lang w:eastAsia="ru-RU" w:bidi="ru-RU"/>
        </w:rPr>
        <w:t>учитель русского языка и литературы</w:t>
      </w:r>
    </w:p>
    <w:p w14:paraId="104D5610" w14:textId="1BF04AFB" w:rsidR="00154FDF" w:rsidRDefault="00154FDF" w:rsidP="00154FDF">
      <w:pPr>
        <w:pStyle w:val="1"/>
        <w:spacing w:after="380"/>
        <w:ind w:left="3280"/>
        <w:jc w:val="center"/>
        <w:rPr>
          <w:color w:val="000000"/>
          <w:sz w:val="24"/>
          <w:szCs w:val="24"/>
          <w:lang w:eastAsia="ru-RU" w:bidi="ru-RU"/>
        </w:rPr>
      </w:pPr>
    </w:p>
    <w:p w14:paraId="21CB552A" w14:textId="77777777" w:rsidR="00154FDF" w:rsidRDefault="00154FDF" w:rsidP="00040ED6">
      <w:pPr>
        <w:pStyle w:val="1"/>
        <w:spacing w:after="380"/>
        <w:rPr>
          <w:color w:val="000000"/>
          <w:sz w:val="24"/>
          <w:szCs w:val="24"/>
          <w:lang w:eastAsia="ru-RU" w:bidi="ru-RU"/>
        </w:rPr>
      </w:pPr>
    </w:p>
    <w:p w14:paraId="111ACCFF" w14:textId="18C04D58" w:rsidR="000E7D83" w:rsidRDefault="00154FDF" w:rsidP="00154FDF">
      <w:pPr>
        <w:spacing w:after="180" w:line="240" w:lineRule="auto"/>
        <w:jc w:val="center"/>
        <w:rPr>
          <w:rFonts w:ascii="PT Sans" w:eastAsia="Times New Roman" w:hAnsi="PT Sans" w:cs="Times New Roman"/>
          <w:color w:val="101010"/>
          <w:sz w:val="24"/>
          <w:szCs w:val="24"/>
          <w:lang w:eastAsia="ru-RU"/>
        </w:rPr>
      </w:pPr>
      <w:r w:rsidRPr="00B81A22">
        <w:rPr>
          <w:color w:val="333333"/>
          <w:sz w:val="21"/>
          <w:szCs w:val="21"/>
          <w:shd w:val="clear" w:color="auto" w:fill="FFFFFF"/>
        </w:rPr>
        <w:t>​</w:t>
      </w:r>
      <w:r w:rsidRPr="00154FDF">
        <w:rPr>
          <w:rStyle w:val="placeholder"/>
          <w:rFonts w:ascii="Times New Roman" w:eastAsiaTheme="majorEastAsia" w:hAnsi="Times New Roman" w:cs="Times New Roman"/>
          <w:b/>
          <w:bCs/>
          <w:color w:val="000000"/>
          <w:sz w:val="28"/>
          <w:szCs w:val="28"/>
          <w:shd w:val="clear" w:color="auto" w:fill="FFFFFF"/>
        </w:rPr>
        <w:t>г. Малоярославец</w:t>
      </w:r>
      <w:r w:rsidRPr="00154FDF">
        <w:rPr>
          <w:rStyle w:val="a3"/>
          <w:rFonts w:ascii="Times New Roman" w:hAnsi="Times New Roman" w:cs="Times New Roman"/>
          <w:color w:val="000000"/>
          <w:sz w:val="36"/>
          <w:szCs w:val="36"/>
          <w:shd w:val="clear" w:color="auto" w:fill="FFFFFF"/>
        </w:rPr>
        <w:t>‌ </w:t>
      </w:r>
      <w:r w:rsidRPr="00154FDF">
        <w:rPr>
          <w:rStyle w:val="placeholder"/>
          <w:rFonts w:ascii="Times New Roman" w:eastAsiaTheme="majorEastAsia" w:hAnsi="Times New Roman" w:cs="Times New Roman"/>
          <w:b/>
          <w:bCs/>
          <w:color w:val="000000"/>
          <w:sz w:val="28"/>
          <w:szCs w:val="28"/>
          <w:shd w:val="clear" w:color="auto" w:fill="FFFFFF"/>
        </w:rPr>
        <w:t>2023</w:t>
      </w:r>
      <w:r w:rsidRPr="00154FDF">
        <w:rPr>
          <w:rStyle w:val="placeholder"/>
          <w:rFonts w:eastAsiaTheme="majorEastAsia"/>
          <w:b/>
          <w:bCs/>
          <w:color w:val="000000"/>
          <w:sz w:val="28"/>
          <w:szCs w:val="28"/>
          <w:shd w:val="clear" w:color="auto" w:fill="FFFFFF"/>
        </w:rPr>
        <w:t xml:space="preserve"> </w:t>
      </w:r>
      <w:r w:rsidR="000E7D83">
        <w:rPr>
          <w:rFonts w:ascii="PT Sans" w:eastAsia="Times New Roman" w:hAnsi="PT Sans" w:cs="Times New Roman"/>
          <w:color w:val="101010"/>
          <w:sz w:val="24"/>
          <w:szCs w:val="24"/>
          <w:lang w:eastAsia="ru-RU"/>
        </w:rPr>
        <w:br w:type="page"/>
      </w:r>
    </w:p>
    <w:p w14:paraId="4641CD50" w14:textId="755320B6" w:rsidR="00763F76" w:rsidRPr="00E53E7D" w:rsidRDefault="00763F76" w:rsidP="000E7D83">
      <w:pPr>
        <w:spacing w:after="180" w:line="240" w:lineRule="auto"/>
        <w:rPr>
          <w:rFonts w:ascii="Times New Roman" w:eastAsia="Times New Roman" w:hAnsi="Times New Roman" w:cs="Times New Roman"/>
          <w:b/>
          <w:bCs/>
          <w:color w:val="101010"/>
          <w:sz w:val="24"/>
          <w:szCs w:val="24"/>
          <w:lang w:eastAsia="ru-RU"/>
        </w:rPr>
      </w:pPr>
      <w:r w:rsidRPr="00E53E7D">
        <w:rPr>
          <w:rFonts w:ascii="Times New Roman" w:eastAsia="Times New Roman" w:hAnsi="Times New Roman" w:cs="Times New Roman"/>
          <w:b/>
          <w:bCs/>
          <w:color w:val="101010"/>
          <w:sz w:val="24"/>
          <w:szCs w:val="24"/>
          <w:lang w:eastAsia="ru-RU"/>
        </w:rPr>
        <w:lastRenderedPageBreak/>
        <w:t>ПОЯСНИТЕЛЬНАЯ ЗАПИСКА</w:t>
      </w:r>
    </w:p>
    <w:p w14:paraId="728E9D27" w14:textId="593D9A14" w:rsid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Рабочая программа курса предмета «Родной язык</w:t>
      </w:r>
      <w:r>
        <w:rPr>
          <w:rFonts w:ascii="Times New Roman" w:eastAsia="Times New Roman" w:hAnsi="Times New Roman" w:cs="Times New Roman"/>
          <w:color w:val="101010"/>
          <w:sz w:val="24"/>
          <w:szCs w:val="24"/>
          <w:lang w:eastAsia="ru-RU"/>
        </w:rPr>
        <w:t xml:space="preserve"> (русский)</w:t>
      </w:r>
      <w:r w:rsidRPr="00E53E7D">
        <w:rPr>
          <w:rFonts w:ascii="Times New Roman" w:eastAsia="Times New Roman" w:hAnsi="Times New Roman" w:cs="Times New Roman"/>
          <w:color w:val="101010"/>
          <w:sz w:val="24"/>
          <w:szCs w:val="24"/>
          <w:lang w:eastAsia="ru-RU"/>
        </w:rPr>
        <w:t>»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организацией руководства) Российской Федерации от 9 апреля 2016 г. № 637-р) и предусматривало непосредственное применение при выполнении обязательной части ФОП СОО.</w:t>
      </w:r>
    </w:p>
    <w:p w14:paraId="3F855509" w14:textId="00D577EC" w:rsidR="00E53E7D" w:rsidRPr="00E53E7D" w:rsidRDefault="00E53E7D" w:rsidP="000E7D83">
      <w:pPr>
        <w:spacing w:after="0" w:line="240" w:lineRule="auto"/>
        <w:ind w:firstLine="709"/>
        <w:jc w:val="both"/>
        <w:rPr>
          <w:rFonts w:ascii="Times New Roman" w:eastAsia="Times New Roman" w:hAnsi="Times New Roman" w:cs="Times New Roman"/>
          <w:b/>
          <w:bCs/>
          <w:color w:val="101010"/>
          <w:sz w:val="24"/>
          <w:szCs w:val="24"/>
          <w:lang w:eastAsia="ru-RU"/>
        </w:rPr>
      </w:pPr>
      <w:r w:rsidRPr="00E53E7D">
        <w:rPr>
          <w:rFonts w:ascii="Times New Roman" w:eastAsia="Times New Roman" w:hAnsi="Times New Roman" w:cs="Times New Roman"/>
          <w:b/>
          <w:bCs/>
          <w:color w:val="101010"/>
          <w:sz w:val="24"/>
          <w:szCs w:val="24"/>
          <w:lang w:eastAsia="ru-RU"/>
        </w:rPr>
        <w:t>ОБЩАЯ ХАРАКТЕРИСТИКА УЧЕБНОГО ПРЕДМЕТА «РОДНОЙ ЯЗЫК (РУССКИЙ)»</w:t>
      </w:r>
    </w:p>
    <w:p w14:paraId="6888981A"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5B401AE0"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4553DFC3"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3DBC1441"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7361E856"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14:paraId="0E1B2C92"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4389A44C"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1270C77C"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0BA1ABA7"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lastRenderedPageBreak/>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5442E3B5" w14:textId="77777777"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7ED206B8" w14:textId="25267FE1" w:rsidR="00E53E7D" w:rsidRPr="00E53E7D" w:rsidRDefault="00E53E7D"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279204C6" w14:textId="00EC59EF" w:rsidR="00E53E7D" w:rsidRDefault="00E53E7D" w:rsidP="000E7D83">
      <w:pPr>
        <w:spacing w:after="0" w:line="240" w:lineRule="auto"/>
        <w:ind w:firstLine="709"/>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t>ЦЕЛИ ИЗУЧЕНИЯ УЧЕБНОГО ПРЕДМЕТА «РУССКИЙ РОДНОЙ ЯЗЫК»</w:t>
      </w:r>
    </w:p>
    <w:p w14:paraId="51F999BD" w14:textId="77777777" w:rsidR="00763F76" w:rsidRPr="00E53E7D"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14:paraId="6F8BC9D0" w14:textId="0A5F93BB" w:rsidR="00763F76" w:rsidRPr="00E53E7D"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В соответствии с этим в курсе русского родного языка актуализируются следующие цели:</w:t>
      </w:r>
    </w:p>
    <w:p w14:paraId="60CA2ED1" w14:textId="77777777" w:rsidR="00763F76" w:rsidRPr="00E53E7D" w:rsidRDefault="00763F76" w:rsidP="000E7D83">
      <w:pPr>
        <w:numPr>
          <w:ilvl w:val="0"/>
          <w:numId w:val="3"/>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4772E450" w14:textId="77777777" w:rsidR="00763F76" w:rsidRPr="00E53E7D" w:rsidRDefault="00763F76" w:rsidP="000E7D83">
      <w:pPr>
        <w:numPr>
          <w:ilvl w:val="0"/>
          <w:numId w:val="3"/>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E53E7D">
        <w:rPr>
          <w:rFonts w:ascii="Times New Roman" w:eastAsia="Times New Roman" w:hAnsi="Times New Roman" w:cs="Times New Roman"/>
          <w:color w:val="101010"/>
          <w:sz w:val="24"/>
          <w:szCs w:val="24"/>
          <w:lang w:eastAsia="ru-RU"/>
        </w:rPr>
        <w:t>разныхсферах</w:t>
      </w:r>
      <w:proofErr w:type="spellEnd"/>
      <w:r w:rsidRPr="00E53E7D">
        <w:rPr>
          <w:rFonts w:ascii="Times New Roman" w:eastAsia="Times New Roman" w:hAnsi="Times New Roman"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DADA97B" w14:textId="77777777" w:rsidR="00763F76" w:rsidRPr="00E53E7D" w:rsidRDefault="00763F76" w:rsidP="000E7D83">
      <w:pPr>
        <w:numPr>
          <w:ilvl w:val="0"/>
          <w:numId w:val="3"/>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w:t>
      </w:r>
      <w:r w:rsidRPr="00E53E7D">
        <w:rPr>
          <w:rFonts w:ascii="Times New Roman" w:eastAsia="Times New Roman" w:hAnsi="Times New Roman" w:cs="Times New Roman"/>
          <w:color w:val="101010"/>
          <w:sz w:val="24"/>
          <w:szCs w:val="24"/>
          <w:lang w:eastAsia="ru-RU"/>
        </w:rPr>
        <w:lastRenderedPageBreak/>
        <w:t>прежде всего о лексике и фразеологии с национально-культурной семантикой; о русском речевом этикете;</w:t>
      </w:r>
    </w:p>
    <w:p w14:paraId="2A4B940C" w14:textId="77777777" w:rsidR="00763F76" w:rsidRPr="00E53E7D" w:rsidRDefault="00763F76" w:rsidP="000E7D83">
      <w:pPr>
        <w:numPr>
          <w:ilvl w:val="0"/>
          <w:numId w:val="3"/>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307B6B53" w14:textId="77777777" w:rsidR="00763F76" w:rsidRPr="00E53E7D" w:rsidRDefault="00763F76" w:rsidP="000E7D83">
      <w:pPr>
        <w:numPr>
          <w:ilvl w:val="0"/>
          <w:numId w:val="3"/>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09D11643" w14:textId="5E0ECEEB" w:rsidR="00763F76" w:rsidRPr="00E53E7D"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М</w:t>
      </w:r>
      <w:r w:rsidR="00E53E7D">
        <w:rPr>
          <w:rFonts w:ascii="Times New Roman" w:eastAsia="Times New Roman" w:hAnsi="Times New Roman" w:cs="Times New Roman"/>
          <w:b/>
          <w:bCs/>
          <w:color w:val="101010"/>
          <w:sz w:val="24"/>
          <w:szCs w:val="24"/>
          <w:lang w:eastAsia="ru-RU"/>
        </w:rPr>
        <w:t>ЕСТО УЧЕБНОГО ПРЕДМЕТА «РУССКИЙ РОДНОЙ ЯЗЫК» В УЧЕБНОМ ПЛАНЕ</w:t>
      </w:r>
    </w:p>
    <w:p w14:paraId="354FCA47" w14:textId="77777777" w:rsidR="00763F76" w:rsidRPr="00E53E7D"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14:paraId="00D7823F" w14:textId="77777777" w:rsidR="00E53E7D" w:rsidRDefault="00E53E7D" w:rsidP="000E7D83">
      <w:pPr>
        <w:spacing w:before="360"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EEA3AEE" w14:textId="3A729D50" w:rsidR="004E5D75" w:rsidRPr="004E5D75" w:rsidRDefault="004E5D75" w:rsidP="000E7D83">
      <w:pPr>
        <w:spacing w:after="0" w:line="240" w:lineRule="auto"/>
        <w:jc w:val="both"/>
        <w:rPr>
          <w:rFonts w:ascii="Times New Roman" w:eastAsia="Times New Roman" w:hAnsi="Times New Roman" w:cs="Times New Roman"/>
          <w:b/>
          <w:bCs/>
          <w:color w:val="101010"/>
          <w:sz w:val="28"/>
          <w:szCs w:val="28"/>
          <w:lang w:eastAsia="ru-RU"/>
        </w:rPr>
      </w:pPr>
      <w:r w:rsidRPr="004E5D75">
        <w:rPr>
          <w:rStyle w:val="a3"/>
          <w:rFonts w:ascii="Times New Roman" w:hAnsi="Times New Roman" w:cs="Times New Roman"/>
          <w:color w:val="000000"/>
          <w:sz w:val="24"/>
          <w:szCs w:val="24"/>
          <w:shd w:val="clear" w:color="auto" w:fill="FFFFFF"/>
        </w:rPr>
        <w:lastRenderedPageBreak/>
        <w:t>ПЛАНИРУЕМЫЕ РЕЗУЛЬТАТЫ ОСВОЕНИЯ ПРОГРАММЫ ПО РУССКОМУ</w:t>
      </w:r>
      <w:r>
        <w:rPr>
          <w:rStyle w:val="a3"/>
          <w:rFonts w:ascii="Times New Roman" w:hAnsi="Times New Roman" w:cs="Times New Roman"/>
          <w:color w:val="000000"/>
          <w:sz w:val="24"/>
          <w:szCs w:val="24"/>
          <w:shd w:val="clear" w:color="auto" w:fill="FFFFFF"/>
        </w:rPr>
        <w:t xml:space="preserve"> РОДНОМУ</w:t>
      </w:r>
      <w:r w:rsidRPr="004E5D75">
        <w:rPr>
          <w:rStyle w:val="a3"/>
          <w:rFonts w:ascii="Times New Roman" w:hAnsi="Times New Roman" w:cs="Times New Roman"/>
          <w:color w:val="000000"/>
          <w:sz w:val="24"/>
          <w:szCs w:val="24"/>
          <w:shd w:val="clear" w:color="auto" w:fill="FFFFFF"/>
        </w:rPr>
        <w:t xml:space="preserve"> ЯЗЫКУ НА УРОВНЕ СРЕДНЕГО ОБЩЕГО ОБРАЗАНИЯ</w:t>
      </w:r>
    </w:p>
    <w:p w14:paraId="5E1BBBBF" w14:textId="5A09CA2C"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                       Планируемые личностные результаты</w:t>
      </w:r>
    </w:p>
    <w:p w14:paraId="68FE88BE"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14:paraId="07D0D29E"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14:paraId="712CB8F5"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5BC08CBB"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14:paraId="04E3DA59"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343C37D6"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0536ECBB"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14:paraId="27246933"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3AE483E6"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6BA4D523" w14:textId="77777777" w:rsidR="00763F76"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14:paraId="31A6126E" w14:textId="12C55505" w:rsidR="004E5D75" w:rsidRPr="000E7D83" w:rsidRDefault="00763F76" w:rsidP="000E7D83">
      <w:pPr>
        <w:numPr>
          <w:ilvl w:val="0"/>
          <w:numId w:val="4"/>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D9A0955"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Планируемые метапредметные результаты</w:t>
      </w:r>
    </w:p>
    <w:p w14:paraId="5964E036"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1. Регулятивные универсальные учебные действия</w:t>
      </w:r>
    </w:p>
    <w:p w14:paraId="0DFA6BC2"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Выпускник научится:</w:t>
      </w:r>
    </w:p>
    <w:p w14:paraId="5B04B9C8"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14:paraId="5F58125C"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50C5320E"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14:paraId="381E2CBC"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14:paraId="78A7067B"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14:paraId="3AB082E3"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lastRenderedPageBreak/>
        <w:t>организовывать эффективный поиск ресурсов, необходимых для достижения поставленной цели;</w:t>
      </w:r>
    </w:p>
    <w:p w14:paraId="209A0F04" w14:textId="77777777" w:rsidR="00763F76" w:rsidRPr="000E7D83" w:rsidRDefault="00763F76" w:rsidP="000E7D83">
      <w:pPr>
        <w:numPr>
          <w:ilvl w:val="0"/>
          <w:numId w:val="5"/>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14:paraId="513ECA0B"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2. Познавательные универсальные учебные действия</w:t>
      </w:r>
    </w:p>
    <w:p w14:paraId="70D9EDAC"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Выпускник научится:</w:t>
      </w:r>
    </w:p>
    <w:p w14:paraId="737FCBFA"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08C136A0"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5954E4"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91A9495"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4BC2E561"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0EE69E7F"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14:paraId="405B22F6" w14:textId="77777777" w:rsidR="00763F76" w:rsidRPr="000E7D83" w:rsidRDefault="00763F76" w:rsidP="000E7D83">
      <w:pPr>
        <w:numPr>
          <w:ilvl w:val="0"/>
          <w:numId w:val="6"/>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14:paraId="03591362"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3. Коммуникативные универсальные учебные действия</w:t>
      </w:r>
    </w:p>
    <w:p w14:paraId="0B494C2E"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Выпускник научится:</w:t>
      </w:r>
    </w:p>
    <w:p w14:paraId="15FC2F52" w14:textId="77777777" w:rsidR="00763F76" w:rsidRPr="000E7D83" w:rsidRDefault="00763F76" w:rsidP="000E7D83">
      <w:pPr>
        <w:numPr>
          <w:ilvl w:val="0"/>
          <w:numId w:val="7"/>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06B00F85" w14:textId="77777777" w:rsidR="00763F76" w:rsidRPr="000E7D83" w:rsidRDefault="00763F76" w:rsidP="000E7D83">
      <w:pPr>
        <w:numPr>
          <w:ilvl w:val="0"/>
          <w:numId w:val="7"/>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B5013AB" w14:textId="77777777" w:rsidR="00763F76" w:rsidRPr="000E7D83" w:rsidRDefault="00763F76" w:rsidP="000E7D83">
      <w:pPr>
        <w:numPr>
          <w:ilvl w:val="0"/>
          <w:numId w:val="7"/>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14:paraId="3A0F635C" w14:textId="77777777" w:rsidR="00763F76" w:rsidRPr="000E7D83" w:rsidRDefault="00763F76" w:rsidP="000E7D83">
      <w:pPr>
        <w:numPr>
          <w:ilvl w:val="0"/>
          <w:numId w:val="7"/>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14:paraId="7B638AE6" w14:textId="77777777" w:rsidR="00763F76" w:rsidRPr="000E7D83" w:rsidRDefault="00763F76" w:rsidP="000E7D83">
      <w:pPr>
        <w:numPr>
          <w:ilvl w:val="0"/>
          <w:numId w:val="7"/>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 xml:space="preserve">распознавать </w:t>
      </w:r>
      <w:proofErr w:type="spellStart"/>
      <w:r w:rsidRPr="000E7D83">
        <w:rPr>
          <w:rFonts w:ascii="Times New Roman" w:eastAsia="Times New Roman" w:hAnsi="Times New Roman" w:cs="Times New Roman"/>
          <w:color w:val="101010"/>
          <w:sz w:val="24"/>
          <w:szCs w:val="24"/>
          <w:lang w:eastAsia="ru-RU"/>
        </w:rPr>
        <w:t>конфликтогенные</w:t>
      </w:r>
      <w:proofErr w:type="spellEnd"/>
      <w:r w:rsidRPr="000E7D83">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4D48886"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Планируемые предметные результаты освоения ООП</w:t>
      </w:r>
    </w:p>
    <w:p w14:paraId="588656F8"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b/>
          <w:bCs/>
          <w:color w:val="101010"/>
          <w:sz w:val="24"/>
          <w:szCs w:val="24"/>
          <w:lang w:eastAsia="ru-RU"/>
        </w:rPr>
        <w:t>Выпускник научится:</w:t>
      </w:r>
    </w:p>
    <w:p w14:paraId="34C33D37"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14:paraId="411027A5"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23CDB56B"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 xml:space="preserve">создавать устные и письменные высказывания, монологические и диалогические тексты определенной функционально-смысловой принадлежности </w:t>
      </w:r>
      <w:r w:rsidRPr="000E7D83">
        <w:rPr>
          <w:rFonts w:ascii="Times New Roman" w:eastAsia="Times New Roman" w:hAnsi="Times New Roman" w:cs="Times New Roman"/>
          <w:color w:val="101010"/>
          <w:sz w:val="24"/>
          <w:szCs w:val="24"/>
          <w:lang w:eastAsia="ru-RU"/>
        </w:rPr>
        <w:lastRenderedPageBreak/>
        <w:t>(описание,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25B5807F"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14:paraId="3F0F4B93"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14:paraId="48D30C29"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14:paraId="63865EDA"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14:paraId="34F1C8DB"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3AB35678"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0D091C6D"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14:paraId="31944B7A"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преобразовывать текст в другие виды передачи информации;</w:t>
      </w:r>
    </w:p>
    <w:p w14:paraId="212064E8"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14:paraId="72CBED19"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соблюдать культуру публичной речи;</w:t>
      </w:r>
    </w:p>
    <w:p w14:paraId="1453C99A"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6D69D39D"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14:paraId="0FE8107F" w14:textId="77777777" w:rsidR="00763F76" w:rsidRPr="000E7D83" w:rsidRDefault="00763F76" w:rsidP="000E7D83">
      <w:pPr>
        <w:numPr>
          <w:ilvl w:val="0"/>
          <w:numId w:val="8"/>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54CD7F53" w14:textId="77777777" w:rsidR="00763F76" w:rsidRPr="000E7D83" w:rsidRDefault="00763F76" w:rsidP="000E7D83">
      <w:pPr>
        <w:spacing w:after="0" w:line="240" w:lineRule="auto"/>
        <w:ind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Выпускник получит возможность научиться:</w:t>
      </w:r>
    </w:p>
    <w:p w14:paraId="6A9A6CEA"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распознавать уровни и единицы языка в предъявленном тексте и видеть взаимосвязь между ними;</w:t>
      </w:r>
    </w:p>
    <w:p w14:paraId="41513E13"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64C73C69"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14:paraId="4A657C5C"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отличать язык художественной литературы от других разновидностей современного русского языка;</w:t>
      </w:r>
    </w:p>
    <w:p w14:paraId="3260A4B2"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14:paraId="409B213F"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иметь представление об историческом развитии русского языка и истории русского языкознания;</w:t>
      </w:r>
    </w:p>
    <w:p w14:paraId="1A574CE6"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14:paraId="222DD352"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14:paraId="5310BA5E"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14:paraId="43CA9039"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сохранять стилевое единство при создании текста заданного функционального стиля;</w:t>
      </w:r>
    </w:p>
    <w:p w14:paraId="4D0BC002"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lastRenderedPageBreak/>
        <w:t>создавать отзывы и рецензии на предложенный текст;</w:t>
      </w:r>
    </w:p>
    <w:p w14:paraId="56D1FCBE"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соблюдать культуру чтения, говорения, аудирования и письма;</w:t>
      </w:r>
    </w:p>
    <w:p w14:paraId="50D9F411"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14:paraId="5475115B"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14:paraId="2A27C074"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осуществлять речевой самоконтроль;</w:t>
      </w:r>
    </w:p>
    <w:p w14:paraId="520EE74C" w14:textId="77777777" w:rsidR="00763F76" w:rsidRPr="000E7D83" w:rsidRDefault="00763F76" w:rsidP="000E7D83">
      <w:pPr>
        <w:numPr>
          <w:ilvl w:val="0"/>
          <w:numId w:val="9"/>
        </w:numPr>
        <w:spacing w:before="100" w:beforeAutospacing="1"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14:paraId="20CC418D" w14:textId="77777777" w:rsidR="00763F76" w:rsidRPr="000E7D83" w:rsidRDefault="00763F76" w:rsidP="000E7D83">
      <w:pPr>
        <w:numPr>
          <w:ilvl w:val="0"/>
          <w:numId w:val="9"/>
        </w:numPr>
        <w:spacing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 xml:space="preserve">использовать основные   нормативные   словари   и   </w:t>
      </w:r>
      <w:proofErr w:type="spellStart"/>
      <w:r w:rsidRPr="000E7D83">
        <w:rPr>
          <w:rFonts w:ascii="Times New Roman" w:eastAsia="Times New Roman" w:hAnsi="Times New Roman" w:cs="Times New Roman"/>
          <w:color w:val="101010"/>
          <w:sz w:val="24"/>
          <w:szCs w:val="24"/>
          <w:lang w:eastAsia="ru-RU"/>
        </w:rPr>
        <w:t>справочникидля</w:t>
      </w:r>
      <w:proofErr w:type="spellEnd"/>
      <w:r w:rsidRPr="000E7D83">
        <w:rPr>
          <w:rFonts w:ascii="Times New Roman" w:eastAsia="Times New Roman" w:hAnsi="Times New Roman" w:cs="Times New Roman"/>
          <w:color w:val="101010"/>
          <w:sz w:val="24"/>
          <w:szCs w:val="24"/>
          <w:lang w:eastAsia="ru-RU"/>
        </w:rPr>
        <w:t xml:space="preserve"> расширения словарного запаса и спектра используемых языковых средств;</w:t>
      </w:r>
    </w:p>
    <w:p w14:paraId="56FB8A20" w14:textId="77777777" w:rsidR="00763F76" w:rsidRPr="000E7D83" w:rsidRDefault="00763F76" w:rsidP="000E7D83">
      <w:pPr>
        <w:numPr>
          <w:ilvl w:val="0"/>
          <w:numId w:val="10"/>
        </w:numPr>
        <w:spacing w:after="0" w:line="240" w:lineRule="auto"/>
        <w:ind w:left="375" w:firstLine="709"/>
        <w:jc w:val="both"/>
        <w:rPr>
          <w:rFonts w:ascii="Times New Roman" w:eastAsia="Times New Roman" w:hAnsi="Times New Roman" w:cs="Times New Roman"/>
          <w:color w:val="101010"/>
          <w:sz w:val="24"/>
          <w:szCs w:val="24"/>
          <w:lang w:eastAsia="ru-RU"/>
        </w:rPr>
      </w:pPr>
      <w:r w:rsidRPr="000E7D83">
        <w:rPr>
          <w:rFonts w:ascii="Times New Roman" w:eastAsia="Times New Roman" w:hAnsi="Times New Roman" w:cs="Times New Roman"/>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14:paraId="0AEEC78B" w14:textId="77777777" w:rsidR="00763F76" w:rsidRPr="00E53E7D" w:rsidRDefault="00763F7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w:t>
      </w:r>
    </w:p>
    <w:p w14:paraId="084AC2FD" w14:textId="77777777" w:rsidR="004E5D75" w:rsidRDefault="004E5D75" w:rsidP="000E7D83">
      <w:pPr>
        <w:spacing w:after="0" w:line="240" w:lineRule="auto"/>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br w:type="page"/>
      </w:r>
    </w:p>
    <w:p w14:paraId="2D07A8A4" w14:textId="62D54AE8" w:rsidR="006608AF" w:rsidRPr="00E53E7D" w:rsidRDefault="006608AF"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lastRenderedPageBreak/>
        <w:t>СОДЕРЖАНИЕ УЧЕБНОГО ПРЕДМЕТА</w:t>
      </w:r>
      <w:r w:rsidR="004E5D75">
        <w:rPr>
          <w:rFonts w:ascii="Times New Roman" w:eastAsia="Times New Roman" w:hAnsi="Times New Roman" w:cs="Times New Roman"/>
          <w:b/>
          <w:bCs/>
          <w:color w:val="101010"/>
          <w:sz w:val="24"/>
          <w:szCs w:val="24"/>
          <w:lang w:eastAsia="ru-RU"/>
        </w:rPr>
        <w:t xml:space="preserve"> «РУССКИЙ РОДНОЙ ЯЗЫК»</w:t>
      </w:r>
    </w:p>
    <w:p w14:paraId="19DD73C5" w14:textId="44A7E1F8"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10 класс</w:t>
      </w:r>
    </w:p>
    <w:p w14:paraId="5FAF1E63"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Раздел 1. Язык и культура (10 ч.)</w:t>
      </w:r>
    </w:p>
    <w:p w14:paraId="5C2DA34A"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14:paraId="5DDE3A3A"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14:paraId="316CB5F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Стремительный рост словарного состава языка, «</w:t>
      </w:r>
      <w:proofErr w:type="spellStart"/>
      <w:r w:rsidRPr="00E53E7D">
        <w:rPr>
          <w:rFonts w:ascii="Times New Roman" w:eastAsia="Times New Roman" w:hAnsi="Times New Roman" w:cs="Times New Roman"/>
          <w:color w:val="101010"/>
          <w:sz w:val="24"/>
          <w:szCs w:val="24"/>
          <w:lang w:eastAsia="ru-RU"/>
        </w:rPr>
        <w:t>неологический</w:t>
      </w:r>
      <w:proofErr w:type="spellEnd"/>
      <w:r w:rsidRPr="00E53E7D">
        <w:rPr>
          <w:rFonts w:ascii="Times New Roman" w:eastAsia="Times New Roman" w:hAnsi="Times New Roman" w:cs="Times New Roman"/>
          <w:color w:val="101010"/>
          <w:sz w:val="24"/>
          <w:szCs w:val="24"/>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328C7D1F"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Раздел 2. Культура речи (11ч.)</w:t>
      </w:r>
    </w:p>
    <w:p w14:paraId="52A8EC4C"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Основные орфоэпические нормы </w:t>
      </w:r>
      <w:r w:rsidRPr="00E53E7D">
        <w:rPr>
          <w:rFonts w:ascii="Times New Roman" w:eastAsia="Times New Roman" w:hAnsi="Times New Roman" w:cs="Times New Roman"/>
          <w:color w:val="101010"/>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14:paraId="357DF7E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Отражение произносительных вариантов в современных орфоэпических словарях.</w:t>
      </w:r>
    </w:p>
    <w:p w14:paraId="3C9B252A"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Основные лексические нормы современного русского литературного языка. </w:t>
      </w:r>
      <w:r w:rsidRPr="00E53E7D">
        <w:rPr>
          <w:rFonts w:ascii="Times New Roman" w:eastAsia="Times New Roman" w:hAnsi="Times New Roman" w:cs="Times New Roman"/>
          <w:color w:val="101010"/>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26ED9F77"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Речевая избыточность и точность. Тавтология. Плеоназм. Типичные ошибки‚ связанные с речевой избыточностью.</w:t>
      </w:r>
    </w:p>
    <w:p w14:paraId="050B5E98"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Современные толковые словари. Отражение вариантов лексической нормы в современных словарях. Словарные пометы.</w:t>
      </w:r>
    </w:p>
    <w:p w14:paraId="20388FD7"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Основные грамматические нормы современного русского литературного языка. </w:t>
      </w:r>
    </w:p>
    <w:p w14:paraId="34F2DB6F"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p w14:paraId="63D9113B"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Типичные ошибки в построении сложных предложений. Нарушение видовременной соотнесенности глагольных форм.</w:t>
      </w:r>
    </w:p>
    <w:p w14:paraId="1976F175"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Отражение </w:t>
      </w:r>
      <w:proofErr w:type="gramStart"/>
      <w:r w:rsidRPr="00E53E7D">
        <w:rPr>
          <w:rFonts w:ascii="Times New Roman" w:eastAsia="Times New Roman" w:hAnsi="Times New Roman" w:cs="Times New Roman"/>
          <w:color w:val="101010"/>
          <w:sz w:val="24"/>
          <w:szCs w:val="24"/>
          <w:lang w:eastAsia="ru-RU"/>
        </w:rPr>
        <w:t>вариантов  грамматической</w:t>
      </w:r>
      <w:proofErr w:type="gramEnd"/>
      <w:r w:rsidRPr="00E53E7D">
        <w:rPr>
          <w:rFonts w:ascii="Times New Roman" w:eastAsia="Times New Roman" w:hAnsi="Times New Roman" w:cs="Times New Roman"/>
          <w:color w:val="101010"/>
          <w:sz w:val="24"/>
          <w:szCs w:val="24"/>
          <w:lang w:eastAsia="ru-RU"/>
        </w:rPr>
        <w:t xml:space="preserve"> нормы в современных грамматических словарях и справочниках. Словарные пометы.</w:t>
      </w:r>
    </w:p>
    <w:p w14:paraId="0319D40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Речевой этикет</w:t>
      </w:r>
    </w:p>
    <w:p w14:paraId="10E6A3D9"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Этика и этикет в электронной среде общения. Понятие </w:t>
      </w:r>
      <w:proofErr w:type="spellStart"/>
      <w:r w:rsidRPr="00E53E7D">
        <w:rPr>
          <w:rFonts w:ascii="Times New Roman" w:eastAsia="Times New Roman" w:hAnsi="Times New Roman" w:cs="Times New Roman"/>
          <w:color w:val="101010"/>
          <w:sz w:val="24"/>
          <w:szCs w:val="24"/>
          <w:lang w:eastAsia="ru-RU"/>
        </w:rPr>
        <w:t>нетикета</w:t>
      </w:r>
      <w:proofErr w:type="spellEnd"/>
      <w:r w:rsidRPr="00E53E7D">
        <w:rPr>
          <w:rFonts w:ascii="Times New Roman" w:eastAsia="Times New Roman" w:hAnsi="Times New Roman" w:cs="Times New Roman"/>
          <w:color w:val="101010"/>
          <w:sz w:val="24"/>
          <w:szCs w:val="24"/>
          <w:lang w:eastAsia="ru-RU"/>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7B2876E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Раздел 3. Речь. Речевая деятельность. Текст (11 ч.)</w:t>
      </w:r>
    </w:p>
    <w:p w14:paraId="5A65655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и речь. Виды речевой деятельности</w:t>
      </w:r>
    </w:p>
    <w:p w14:paraId="7EEC844D"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Понятие речевого (риторического) идеала.</w:t>
      </w:r>
    </w:p>
    <w:p w14:paraId="529C80CC"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14:paraId="5905F1A4"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14:paraId="5414111F"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Текст как единица языка и речи</w:t>
      </w:r>
    </w:p>
    <w:p w14:paraId="20E1A55C"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p w14:paraId="0B917EC3"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lastRenderedPageBreak/>
        <w:t>Структура публичного выступления.</w:t>
      </w:r>
    </w:p>
    <w:p w14:paraId="67B8A52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14:paraId="31A3B5DC"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Спор и беседа: речевые роли участников, возможная типология ситуаций спора.</w:t>
      </w:r>
    </w:p>
    <w:p w14:paraId="70848EB6"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Функциональные разновидности языка</w:t>
      </w:r>
    </w:p>
    <w:p w14:paraId="2863DB7F"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i/>
          <w:iCs/>
          <w:color w:val="101010"/>
          <w:sz w:val="24"/>
          <w:szCs w:val="24"/>
          <w:u w:val="single"/>
          <w:lang w:eastAsia="ru-RU"/>
        </w:rPr>
        <w:t>Научный стиль речи.</w:t>
      </w:r>
      <w:r w:rsidRPr="00E53E7D">
        <w:rPr>
          <w:rFonts w:ascii="Times New Roman" w:eastAsia="Times New Roman" w:hAnsi="Times New Roman" w:cs="Times New Roman"/>
          <w:color w:val="101010"/>
          <w:sz w:val="24"/>
          <w:szCs w:val="24"/>
          <w:lang w:eastAsia="ru-RU"/>
        </w:rPr>
        <w:t xml:space="preserve">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14:paraId="19E868E3"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i/>
          <w:iCs/>
          <w:color w:val="101010"/>
          <w:sz w:val="24"/>
          <w:szCs w:val="24"/>
          <w:u w:val="single"/>
          <w:lang w:eastAsia="ru-RU"/>
        </w:rPr>
        <w:t>Официально-деловой стиль речи.</w:t>
      </w:r>
      <w:r w:rsidRPr="00E53E7D">
        <w:rPr>
          <w:rFonts w:ascii="Times New Roman" w:eastAsia="Times New Roman" w:hAnsi="Times New Roman" w:cs="Times New Roman"/>
          <w:color w:val="101010"/>
          <w:sz w:val="24"/>
          <w:szCs w:val="24"/>
          <w:lang w:eastAsia="ru-RU"/>
        </w:rPr>
        <w:t xml:space="preserve"> Основные признаки официально-делового стиля: точность, неличный характер, </w:t>
      </w:r>
      <w:proofErr w:type="spellStart"/>
      <w:r w:rsidRPr="00E53E7D">
        <w:rPr>
          <w:rFonts w:ascii="Times New Roman" w:eastAsia="Times New Roman" w:hAnsi="Times New Roman" w:cs="Times New Roman"/>
          <w:color w:val="101010"/>
          <w:sz w:val="24"/>
          <w:szCs w:val="24"/>
          <w:lang w:eastAsia="ru-RU"/>
        </w:rPr>
        <w:t>стандартизированность</w:t>
      </w:r>
      <w:proofErr w:type="spellEnd"/>
      <w:r w:rsidRPr="00E53E7D">
        <w:rPr>
          <w:rFonts w:ascii="Times New Roman" w:eastAsia="Times New Roman" w:hAnsi="Times New Roman" w:cs="Times New Roman"/>
          <w:color w:val="101010"/>
          <w:sz w:val="24"/>
          <w:szCs w:val="24"/>
          <w:lang w:eastAsia="ru-RU"/>
        </w:rPr>
        <w:t>, стереотипность построения текстов и их предписывающий характер. Резюме, автобиография.</w:t>
      </w:r>
    </w:p>
    <w:p w14:paraId="040C8677"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i/>
          <w:iCs/>
          <w:color w:val="101010"/>
          <w:sz w:val="24"/>
          <w:szCs w:val="24"/>
          <w:u w:val="single"/>
          <w:lang w:eastAsia="ru-RU"/>
        </w:rPr>
        <w:t>Разговорная речь.</w:t>
      </w:r>
      <w:r w:rsidRPr="00E53E7D">
        <w:rPr>
          <w:rFonts w:ascii="Times New Roman" w:eastAsia="Times New Roman" w:hAnsi="Times New Roman" w:cs="Times New Roman"/>
          <w:color w:val="101010"/>
          <w:sz w:val="24"/>
          <w:szCs w:val="24"/>
          <w:lang w:eastAsia="ru-RU"/>
        </w:rPr>
        <w:t xml:space="preserve">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14:paraId="6F8F26F8"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i/>
          <w:iCs/>
          <w:color w:val="101010"/>
          <w:sz w:val="24"/>
          <w:szCs w:val="24"/>
          <w:u w:val="single"/>
          <w:lang w:eastAsia="ru-RU"/>
        </w:rPr>
        <w:t>Публицистический стиль речи.</w:t>
      </w:r>
      <w:r w:rsidRPr="00E53E7D">
        <w:rPr>
          <w:rFonts w:ascii="Times New Roman" w:eastAsia="Times New Roman" w:hAnsi="Times New Roman" w:cs="Times New Roman"/>
          <w:color w:val="101010"/>
          <w:sz w:val="24"/>
          <w:szCs w:val="24"/>
          <w:lang w:eastAsia="ru-RU"/>
        </w:rPr>
        <w:t xml:space="preserve"> Устное выступление. Дискуссия. Использование учащимися средств публицистического стиля в собственной речи.</w:t>
      </w:r>
    </w:p>
    <w:p w14:paraId="61D6EA95"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i/>
          <w:iCs/>
          <w:color w:val="101010"/>
          <w:sz w:val="24"/>
          <w:szCs w:val="24"/>
          <w:u w:val="single"/>
          <w:lang w:eastAsia="ru-RU"/>
        </w:rPr>
        <w:t>Язык художественной литературы</w:t>
      </w:r>
      <w:r w:rsidRPr="00E53E7D">
        <w:rPr>
          <w:rFonts w:ascii="Times New Roman" w:eastAsia="Times New Roman" w:hAnsi="Times New Roman" w:cs="Times New Roman"/>
          <w:i/>
          <w:iCs/>
          <w:color w:val="101010"/>
          <w:sz w:val="24"/>
          <w:szCs w:val="24"/>
          <w:lang w:eastAsia="ru-RU"/>
        </w:rPr>
        <w:t>.</w:t>
      </w:r>
      <w:r w:rsidRPr="00E53E7D">
        <w:rPr>
          <w:rFonts w:ascii="Times New Roman" w:eastAsia="Times New Roman" w:hAnsi="Times New Roman" w:cs="Times New Roman"/>
          <w:color w:val="101010"/>
          <w:sz w:val="24"/>
          <w:szCs w:val="24"/>
          <w:lang w:eastAsia="ru-RU"/>
        </w:rPr>
        <w:t xml:space="preserve">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14:paraId="0CF244F4"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Резерв учебного времени – 3 ч.</w:t>
      </w:r>
    </w:p>
    <w:p w14:paraId="0C721FFB"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11 класс</w:t>
      </w:r>
    </w:p>
    <w:p w14:paraId="1141A439"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Раздел 1. Язык и культура (5 ч.)</w:t>
      </w:r>
    </w:p>
    <w:p w14:paraId="1E45CF7D"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E53E7D">
        <w:rPr>
          <w:rFonts w:ascii="Times New Roman" w:eastAsia="Times New Roman" w:hAnsi="Times New Roman" w:cs="Times New Roman"/>
          <w:color w:val="101010"/>
          <w:sz w:val="24"/>
          <w:szCs w:val="24"/>
          <w:lang w:eastAsia="ru-RU"/>
        </w:rPr>
        <w:t>Помяловский</w:t>
      </w:r>
      <w:proofErr w:type="spellEnd"/>
      <w:r w:rsidRPr="00E53E7D">
        <w:rPr>
          <w:rFonts w:ascii="Times New Roman" w:eastAsia="Times New Roman" w:hAnsi="Times New Roman" w:cs="Times New Roman"/>
          <w:color w:val="101010"/>
          <w:sz w:val="24"/>
          <w:szCs w:val="24"/>
          <w:lang w:eastAsia="ru-RU"/>
        </w:rPr>
        <w:t xml:space="preserve"> о разнообразии языка.</w:t>
      </w:r>
    </w:p>
    <w:p w14:paraId="7735AB66"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Раздел 2. Культура речи (18 ч.)</w:t>
      </w:r>
    </w:p>
    <w:p w14:paraId="60FD62B6"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Основные орфоэпические нормы </w:t>
      </w:r>
      <w:r w:rsidRPr="00E53E7D">
        <w:rPr>
          <w:rFonts w:ascii="Times New Roman" w:eastAsia="Times New Roman" w:hAnsi="Times New Roman" w:cs="Times New Roman"/>
          <w:color w:val="101010"/>
          <w:sz w:val="24"/>
          <w:szCs w:val="24"/>
          <w:lang w:eastAsia="ru-RU"/>
        </w:rPr>
        <w:t xml:space="preserve">современного русского литературного языка. Обобщающее повторение фонетики, орфоэпии. Основные нормы современного литературного </w:t>
      </w:r>
      <w:proofErr w:type="gramStart"/>
      <w:r w:rsidRPr="00E53E7D">
        <w:rPr>
          <w:rFonts w:ascii="Times New Roman" w:eastAsia="Times New Roman" w:hAnsi="Times New Roman" w:cs="Times New Roman"/>
          <w:color w:val="101010"/>
          <w:sz w:val="24"/>
          <w:szCs w:val="24"/>
          <w:lang w:eastAsia="ru-RU"/>
        </w:rPr>
        <w:t>произношения  и</w:t>
      </w:r>
      <w:proofErr w:type="gramEnd"/>
      <w:r w:rsidRPr="00E53E7D">
        <w:rPr>
          <w:rFonts w:ascii="Times New Roman" w:eastAsia="Times New Roman" w:hAnsi="Times New Roman" w:cs="Times New Roman"/>
          <w:color w:val="101010"/>
          <w:sz w:val="24"/>
          <w:szCs w:val="24"/>
          <w:lang w:eastAsia="ru-RU"/>
        </w:rPr>
        <w:t xml:space="preserve">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14:paraId="73C0C74A"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Основные лексические нормы современного русского литературного языка </w:t>
      </w:r>
    </w:p>
    <w:p w14:paraId="45AA66A8"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14:paraId="35310FC7"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Основные грамматические нормы современного русского литературного языка </w:t>
      </w:r>
    </w:p>
    <w:p w14:paraId="3637097B"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14:paraId="78737265"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14:paraId="7FF88E2A"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Речевой этикет</w:t>
      </w:r>
    </w:p>
    <w:p w14:paraId="7D72DCA9"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14:paraId="3A8845E4"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Раздел 3. Речь. Речевая деятельность. Текст (9 ч)</w:t>
      </w:r>
    </w:p>
    <w:p w14:paraId="18EE1778"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и речь. Виды речевой деятельности</w:t>
      </w:r>
    </w:p>
    <w:p w14:paraId="01070FB1"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lastRenderedPageBreak/>
        <w:t xml:space="preserve">Речевые жанры монологической </w:t>
      </w:r>
      <w:proofErr w:type="gramStart"/>
      <w:r w:rsidRPr="00E53E7D">
        <w:rPr>
          <w:rFonts w:ascii="Times New Roman" w:eastAsia="Times New Roman" w:hAnsi="Times New Roman" w:cs="Times New Roman"/>
          <w:color w:val="101010"/>
          <w:sz w:val="24"/>
          <w:szCs w:val="24"/>
          <w:lang w:eastAsia="ru-RU"/>
        </w:rPr>
        <w:t>речи:  доклад</w:t>
      </w:r>
      <w:proofErr w:type="gramEnd"/>
      <w:r w:rsidRPr="00E53E7D">
        <w:rPr>
          <w:rFonts w:ascii="Times New Roman" w:eastAsia="Times New Roman" w:hAnsi="Times New Roman" w:cs="Times New Roman"/>
          <w:color w:val="101010"/>
          <w:sz w:val="24"/>
          <w:szCs w:val="24"/>
          <w:lang w:eastAsia="ru-RU"/>
        </w:rPr>
        <w:t>, поздравительная речь, презентация. Речевые жанры диалогической речи: интервью, научная дискуссия, политические дебаты.</w:t>
      </w:r>
    </w:p>
    <w:p w14:paraId="06F1BC84"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Текст как единица языка и речи</w:t>
      </w:r>
    </w:p>
    <w:p w14:paraId="02D9C4D0"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14:paraId="776008A8"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14:paraId="3A391A38" w14:textId="77777777" w:rsidR="006608AF" w:rsidRPr="00E53E7D" w:rsidRDefault="006608AF" w:rsidP="000E7D83">
      <w:pPr>
        <w:spacing w:after="0" w:line="240" w:lineRule="auto"/>
        <w:ind w:firstLine="709"/>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Резерв учебного времени – 3 ч.</w:t>
      </w:r>
    </w:p>
    <w:p w14:paraId="7C1DA62D" w14:textId="77777777" w:rsidR="004E5D75" w:rsidRDefault="004E5D75" w:rsidP="000E7D83">
      <w:pPr>
        <w:spacing w:after="0" w:line="240" w:lineRule="auto"/>
        <w:ind w:firstLine="709"/>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br w:type="page"/>
      </w:r>
    </w:p>
    <w:p w14:paraId="3BAFAEFC" w14:textId="1A186C14" w:rsidR="006608AF" w:rsidRDefault="00C419F4" w:rsidP="000E7D83">
      <w:pPr>
        <w:spacing w:after="0" w:line="240" w:lineRule="auto"/>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lastRenderedPageBreak/>
        <w:t>ТЕМАТИЧЕСКОЕ ПЛАНИРОВАНИЕ</w:t>
      </w:r>
    </w:p>
    <w:p w14:paraId="35F70752" w14:textId="70DE8779"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10 класс</w:t>
      </w:r>
    </w:p>
    <w:tbl>
      <w:tblPr>
        <w:tblW w:w="96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2748"/>
        <w:gridCol w:w="1412"/>
        <w:gridCol w:w="1496"/>
        <w:gridCol w:w="1503"/>
        <w:gridCol w:w="1784"/>
      </w:tblGrid>
      <w:tr w:rsidR="00C419F4" w:rsidRPr="00E53E7D" w14:paraId="0A434A3D" w14:textId="28C9E460" w:rsidTr="00C419F4">
        <w:trPr>
          <w:trHeight w:val="789"/>
        </w:trPr>
        <w:tc>
          <w:tcPr>
            <w:tcW w:w="719" w:type="dxa"/>
            <w:vMerge w:val="restart"/>
            <w:tcBorders>
              <w:top w:val="outset" w:sz="6" w:space="0" w:color="auto"/>
              <w:left w:val="outset" w:sz="6" w:space="0" w:color="auto"/>
              <w:right w:val="outset" w:sz="6" w:space="0" w:color="auto"/>
            </w:tcBorders>
            <w:shd w:val="clear" w:color="auto" w:fill="auto"/>
            <w:vAlign w:val="center"/>
            <w:hideMark/>
          </w:tcPr>
          <w:p w14:paraId="5DD8CED0"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№п/п</w:t>
            </w:r>
          </w:p>
        </w:tc>
        <w:tc>
          <w:tcPr>
            <w:tcW w:w="2903" w:type="dxa"/>
            <w:vMerge w:val="restart"/>
            <w:tcBorders>
              <w:top w:val="outset" w:sz="6" w:space="0" w:color="auto"/>
              <w:left w:val="outset" w:sz="6" w:space="0" w:color="auto"/>
              <w:right w:val="outset" w:sz="6" w:space="0" w:color="auto"/>
            </w:tcBorders>
            <w:shd w:val="clear" w:color="auto" w:fill="auto"/>
            <w:vAlign w:val="center"/>
            <w:hideMark/>
          </w:tcPr>
          <w:p w14:paraId="6182F686" w14:textId="399DFE41"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Название разделов</w:t>
            </w:r>
          </w:p>
        </w:tc>
        <w:tc>
          <w:tcPr>
            <w:tcW w:w="4519" w:type="dxa"/>
            <w:gridSpan w:val="3"/>
            <w:tcBorders>
              <w:top w:val="outset" w:sz="6" w:space="0" w:color="auto"/>
              <w:left w:val="outset" w:sz="6" w:space="0" w:color="auto"/>
              <w:right w:val="outset" w:sz="6" w:space="0" w:color="auto"/>
            </w:tcBorders>
            <w:shd w:val="clear" w:color="auto" w:fill="auto"/>
            <w:vAlign w:val="center"/>
            <w:hideMark/>
          </w:tcPr>
          <w:p w14:paraId="4CF26616" w14:textId="64AF8C90"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Количество часов</w:t>
            </w:r>
          </w:p>
        </w:tc>
        <w:tc>
          <w:tcPr>
            <w:tcW w:w="1506" w:type="dxa"/>
            <w:vMerge w:val="restart"/>
            <w:tcBorders>
              <w:top w:val="outset" w:sz="6" w:space="0" w:color="auto"/>
              <w:left w:val="outset" w:sz="6" w:space="0" w:color="auto"/>
              <w:right w:val="outset" w:sz="6" w:space="0" w:color="auto"/>
            </w:tcBorders>
          </w:tcPr>
          <w:p w14:paraId="644AF345" w14:textId="7EB645B9" w:rsidR="00C419F4"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Электронные (цифровые) образовательные ресурсы</w:t>
            </w:r>
          </w:p>
        </w:tc>
      </w:tr>
      <w:tr w:rsidR="00C419F4" w:rsidRPr="00E53E7D" w14:paraId="6F1818A2" w14:textId="2A6377FB" w:rsidTr="00287403">
        <w:trPr>
          <w:trHeight w:val="788"/>
        </w:trPr>
        <w:tc>
          <w:tcPr>
            <w:tcW w:w="719" w:type="dxa"/>
            <w:vMerge/>
            <w:tcBorders>
              <w:left w:val="outset" w:sz="6" w:space="0" w:color="auto"/>
              <w:bottom w:val="outset" w:sz="6" w:space="0" w:color="auto"/>
              <w:right w:val="outset" w:sz="6" w:space="0" w:color="auto"/>
            </w:tcBorders>
            <w:shd w:val="clear" w:color="auto" w:fill="auto"/>
            <w:vAlign w:val="center"/>
          </w:tcPr>
          <w:p w14:paraId="6E4DA728"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p>
        </w:tc>
        <w:tc>
          <w:tcPr>
            <w:tcW w:w="2903" w:type="dxa"/>
            <w:vMerge/>
            <w:tcBorders>
              <w:left w:val="outset" w:sz="6" w:space="0" w:color="auto"/>
              <w:bottom w:val="outset" w:sz="6" w:space="0" w:color="auto"/>
              <w:right w:val="outset" w:sz="6" w:space="0" w:color="auto"/>
            </w:tcBorders>
            <w:shd w:val="clear" w:color="auto" w:fill="auto"/>
            <w:vAlign w:val="center"/>
          </w:tcPr>
          <w:p w14:paraId="34129594" w14:textId="77777777" w:rsidR="00C419F4" w:rsidRDefault="00C419F4" w:rsidP="000E7D83">
            <w:pPr>
              <w:spacing w:after="0" w:line="240" w:lineRule="auto"/>
              <w:jc w:val="both"/>
              <w:rPr>
                <w:rFonts w:ascii="Times New Roman" w:eastAsia="Times New Roman" w:hAnsi="Times New Roman" w:cs="Times New Roman"/>
                <w:color w:val="101010"/>
                <w:sz w:val="24"/>
                <w:szCs w:val="24"/>
                <w:lang w:eastAsia="ru-RU"/>
              </w:rPr>
            </w:pPr>
          </w:p>
        </w:tc>
        <w:tc>
          <w:tcPr>
            <w:tcW w:w="1506" w:type="dxa"/>
            <w:tcBorders>
              <w:top w:val="outset" w:sz="6" w:space="0" w:color="auto"/>
              <w:left w:val="outset" w:sz="6" w:space="0" w:color="auto"/>
              <w:right w:val="outset" w:sz="6" w:space="0" w:color="auto"/>
            </w:tcBorders>
            <w:shd w:val="clear" w:color="auto" w:fill="auto"/>
            <w:vAlign w:val="center"/>
          </w:tcPr>
          <w:p w14:paraId="2243ADEE" w14:textId="6838185C"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Всего</w:t>
            </w:r>
          </w:p>
        </w:tc>
        <w:tc>
          <w:tcPr>
            <w:tcW w:w="1506" w:type="dxa"/>
            <w:tcBorders>
              <w:top w:val="outset" w:sz="6" w:space="0" w:color="auto"/>
              <w:left w:val="outset" w:sz="6" w:space="0" w:color="auto"/>
              <w:right w:val="outset" w:sz="6" w:space="0" w:color="auto"/>
            </w:tcBorders>
            <w:shd w:val="clear" w:color="auto" w:fill="auto"/>
            <w:vAlign w:val="center"/>
          </w:tcPr>
          <w:p w14:paraId="19744853" w14:textId="065B2F16"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Контрольные работы</w:t>
            </w:r>
          </w:p>
        </w:tc>
        <w:tc>
          <w:tcPr>
            <w:tcW w:w="1507" w:type="dxa"/>
            <w:tcBorders>
              <w:top w:val="outset" w:sz="6" w:space="0" w:color="auto"/>
              <w:left w:val="outset" w:sz="6" w:space="0" w:color="auto"/>
              <w:right w:val="outset" w:sz="6" w:space="0" w:color="auto"/>
            </w:tcBorders>
            <w:shd w:val="clear" w:color="auto" w:fill="auto"/>
            <w:vAlign w:val="center"/>
          </w:tcPr>
          <w:p w14:paraId="480125E8" w14:textId="757DC73B"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Практические работа</w:t>
            </w:r>
          </w:p>
        </w:tc>
        <w:tc>
          <w:tcPr>
            <w:tcW w:w="1506" w:type="dxa"/>
            <w:vMerge/>
            <w:tcBorders>
              <w:left w:val="outset" w:sz="6" w:space="0" w:color="auto"/>
              <w:right w:val="outset" w:sz="6" w:space="0" w:color="auto"/>
            </w:tcBorders>
          </w:tcPr>
          <w:p w14:paraId="44FEB0D3" w14:textId="77777777" w:rsidR="00C419F4" w:rsidRDefault="00C419F4" w:rsidP="000E7D83">
            <w:pPr>
              <w:spacing w:after="0" w:line="240" w:lineRule="auto"/>
              <w:jc w:val="both"/>
              <w:rPr>
                <w:rFonts w:ascii="Times New Roman" w:eastAsia="Times New Roman" w:hAnsi="Times New Roman" w:cs="Times New Roman"/>
                <w:color w:val="101010"/>
                <w:sz w:val="24"/>
                <w:szCs w:val="24"/>
                <w:lang w:eastAsia="ru-RU"/>
              </w:rPr>
            </w:pPr>
          </w:p>
        </w:tc>
      </w:tr>
      <w:tr w:rsidR="00C419F4" w:rsidRPr="00E53E7D" w14:paraId="62016D59" w14:textId="79D263EB" w:rsidTr="00C419F4">
        <w:trPr>
          <w:trHeight w:val="504"/>
        </w:trPr>
        <w:tc>
          <w:tcPr>
            <w:tcW w:w="7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4E0129"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1.      </w:t>
            </w:r>
          </w:p>
        </w:tc>
        <w:tc>
          <w:tcPr>
            <w:tcW w:w="2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F4F98"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и культура</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ED61EB"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8</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D25D31"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5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4E2580"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506" w:type="dxa"/>
            <w:tcBorders>
              <w:top w:val="outset" w:sz="6" w:space="0" w:color="auto"/>
              <w:left w:val="outset" w:sz="6" w:space="0" w:color="auto"/>
              <w:bottom w:val="outset" w:sz="6" w:space="0" w:color="auto"/>
              <w:right w:val="outset" w:sz="6" w:space="0" w:color="auto"/>
            </w:tcBorders>
          </w:tcPr>
          <w:p w14:paraId="17502356" w14:textId="45F0060B" w:rsidR="00C419F4"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 w:history="1">
              <w:r w:rsidR="00C419F4" w:rsidRPr="006728CD">
                <w:rPr>
                  <w:rStyle w:val="a4"/>
                  <w:rFonts w:ascii="Times New Roman" w:eastAsia="Times New Roman" w:hAnsi="Times New Roman" w:cs="Times New Roman"/>
                  <w:sz w:val="24"/>
                  <w:szCs w:val="24"/>
                  <w:lang w:eastAsia="ru-RU"/>
                </w:rPr>
                <w:t>https://educont.ru/</w:t>
              </w:r>
            </w:hyperlink>
            <w:r w:rsidR="00C419F4">
              <w:rPr>
                <w:rFonts w:ascii="Times New Roman" w:eastAsia="Times New Roman" w:hAnsi="Times New Roman" w:cs="Times New Roman"/>
                <w:color w:val="101010"/>
                <w:sz w:val="24"/>
                <w:szCs w:val="24"/>
                <w:lang w:eastAsia="ru-RU"/>
              </w:rPr>
              <w:t xml:space="preserve"> </w:t>
            </w:r>
          </w:p>
        </w:tc>
      </w:tr>
      <w:tr w:rsidR="00C419F4" w:rsidRPr="00E53E7D" w14:paraId="6515C93B" w14:textId="7868628B" w:rsidTr="00C419F4">
        <w:trPr>
          <w:trHeight w:val="488"/>
        </w:trPr>
        <w:tc>
          <w:tcPr>
            <w:tcW w:w="7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CCE4F8"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2.      </w:t>
            </w:r>
          </w:p>
        </w:tc>
        <w:tc>
          <w:tcPr>
            <w:tcW w:w="2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78DEAD"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Культура речи</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0371EE"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12</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36A48F"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5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53C768"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506" w:type="dxa"/>
            <w:tcBorders>
              <w:top w:val="outset" w:sz="6" w:space="0" w:color="auto"/>
              <w:left w:val="outset" w:sz="6" w:space="0" w:color="auto"/>
              <w:bottom w:val="outset" w:sz="6" w:space="0" w:color="auto"/>
              <w:right w:val="outset" w:sz="6" w:space="0" w:color="auto"/>
            </w:tcBorders>
          </w:tcPr>
          <w:p w14:paraId="57997990" w14:textId="743E4CBC" w:rsidR="00C419F4"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 w:history="1">
              <w:r w:rsidR="00C419F4" w:rsidRPr="006728CD">
                <w:rPr>
                  <w:rStyle w:val="a4"/>
                  <w:rFonts w:ascii="Times New Roman" w:eastAsia="Times New Roman" w:hAnsi="Times New Roman" w:cs="Times New Roman"/>
                  <w:sz w:val="24"/>
                  <w:szCs w:val="24"/>
                  <w:lang w:eastAsia="ru-RU"/>
                </w:rPr>
                <w:t>https://educont.ru/</w:t>
              </w:r>
            </w:hyperlink>
            <w:r w:rsidR="00C419F4">
              <w:rPr>
                <w:rFonts w:ascii="Times New Roman" w:eastAsia="Times New Roman" w:hAnsi="Times New Roman" w:cs="Times New Roman"/>
                <w:color w:val="101010"/>
                <w:sz w:val="24"/>
                <w:szCs w:val="24"/>
                <w:lang w:eastAsia="ru-RU"/>
              </w:rPr>
              <w:t xml:space="preserve"> </w:t>
            </w:r>
          </w:p>
        </w:tc>
      </w:tr>
      <w:tr w:rsidR="00C419F4" w:rsidRPr="00E53E7D" w14:paraId="2CC955B5" w14:textId="35D967F3" w:rsidTr="00C419F4">
        <w:trPr>
          <w:trHeight w:val="504"/>
        </w:trPr>
        <w:tc>
          <w:tcPr>
            <w:tcW w:w="7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D5BE5E"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3.      </w:t>
            </w:r>
          </w:p>
        </w:tc>
        <w:tc>
          <w:tcPr>
            <w:tcW w:w="2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F4DF23"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Речевая деятельность. Текст.</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210406"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13</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A450DF"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5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BF23B2"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506" w:type="dxa"/>
            <w:tcBorders>
              <w:top w:val="outset" w:sz="6" w:space="0" w:color="auto"/>
              <w:left w:val="outset" w:sz="6" w:space="0" w:color="auto"/>
              <w:bottom w:val="outset" w:sz="6" w:space="0" w:color="auto"/>
              <w:right w:val="outset" w:sz="6" w:space="0" w:color="auto"/>
            </w:tcBorders>
          </w:tcPr>
          <w:p w14:paraId="7075988F" w14:textId="4DECCFC3" w:rsidR="00C419F4"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7" w:history="1">
              <w:r w:rsidR="00C419F4" w:rsidRPr="006728CD">
                <w:rPr>
                  <w:rStyle w:val="a4"/>
                  <w:rFonts w:ascii="Times New Roman" w:eastAsia="Times New Roman" w:hAnsi="Times New Roman" w:cs="Times New Roman"/>
                  <w:sz w:val="24"/>
                  <w:szCs w:val="24"/>
                  <w:lang w:eastAsia="ru-RU"/>
                </w:rPr>
                <w:t>https://educont.ru/</w:t>
              </w:r>
            </w:hyperlink>
            <w:r w:rsidR="00C419F4">
              <w:rPr>
                <w:rFonts w:ascii="Times New Roman" w:eastAsia="Times New Roman" w:hAnsi="Times New Roman" w:cs="Times New Roman"/>
                <w:color w:val="101010"/>
                <w:sz w:val="24"/>
                <w:szCs w:val="24"/>
                <w:lang w:eastAsia="ru-RU"/>
              </w:rPr>
              <w:t xml:space="preserve"> </w:t>
            </w:r>
          </w:p>
        </w:tc>
      </w:tr>
      <w:tr w:rsidR="00C419F4" w:rsidRPr="00E53E7D" w14:paraId="18A64BBC" w14:textId="6A6AAA7F" w:rsidTr="00C419F4">
        <w:trPr>
          <w:trHeight w:val="488"/>
        </w:trPr>
        <w:tc>
          <w:tcPr>
            <w:tcW w:w="7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E9C5C3"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4.      </w:t>
            </w:r>
          </w:p>
        </w:tc>
        <w:tc>
          <w:tcPr>
            <w:tcW w:w="2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4AED8"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Резервные уроки</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C4689D" w14:textId="7EF4BC9B" w:rsidR="00C419F4"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EE2834" w14:textId="4C7D4950"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w:t>
            </w:r>
            <w:r>
              <w:rPr>
                <w:rFonts w:ascii="Times New Roman" w:eastAsia="Times New Roman" w:hAnsi="Times New Roman" w:cs="Times New Roman"/>
                <w:color w:val="101010"/>
                <w:sz w:val="24"/>
                <w:szCs w:val="24"/>
                <w:lang w:eastAsia="ru-RU"/>
              </w:rPr>
              <w:t>0</w:t>
            </w:r>
          </w:p>
        </w:tc>
        <w:tc>
          <w:tcPr>
            <w:tcW w:w="15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90C37" w14:textId="7D724EB6"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w:t>
            </w:r>
            <w:r>
              <w:rPr>
                <w:rFonts w:ascii="Times New Roman" w:eastAsia="Times New Roman" w:hAnsi="Times New Roman" w:cs="Times New Roman"/>
                <w:color w:val="101010"/>
                <w:sz w:val="24"/>
                <w:szCs w:val="24"/>
                <w:lang w:eastAsia="ru-RU"/>
              </w:rPr>
              <w:t>0</w:t>
            </w:r>
          </w:p>
        </w:tc>
        <w:tc>
          <w:tcPr>
            <w:tcW w:w="1506" w:type="dxa"/>
            <w:tcBorders>
              <w:top w:val="outset" w:sz="6" w:space="0" w:color="auto"/>
              <w:left w:val="outset" w:sz="6" w:space="0" w:color="auto"/>
              <w:bottom w:val="outset" w:sz="6" w:space="0" w:color="auto"/>
              <w:right w:val="outset" w:sz="6" w:space="0" w:color="auto"/>
            </w:tcBorders>
          </w:tcPr>
          <w:p w14:paraId="191BB06B" w14:textId="710F57BB" w:rsidR="00C419F4"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8" w:history="1">
              <w:r w:rsidR="00C419F4" w:rsidRPr="006728CD">
                <w:rPr>
                  <w:rStyle w:val="a4"/>
                  <w:rFonts w:ascii="Times New Roman" w:eastAsia="Times New Roman" w:hAnsi="Times New Roman" w:cs="Times New Roman"/>
                  <w:sz w:val="24"/>
                  <w:szCs w:val="24"/>
                  <w:lang w:eastAsia="ru-RU"/>
                </w:rPr>
                <w:t>https://educont.ru/</w:t>
              </w:r>
            </w:hyperlink>
            <w:r w:rsidR="00C419F4">
              <w:rPr>
                <w:rFonts w:ascii="Times New Roman" w:eastAsia="Times New Roman" w:hAnsi="Times New Roman" w:cs="Times New Roman"/>
                <w:color w:val="101010"/>
                <w:sz w:val="24"/>
                <w:szCs w:val="24"/>
                <w:lang w:eastAsia="ru-RU"/>
              </w:rPr>
              <w:t xml:space="preserve"> </w:t>
            </w:r>
          </w:p>
        </w:tc>
      </w:tr>
      <w:tr w:rsidR="00C419F4" w:rsidRPr="00E53E7D" w14:paraId="1DEB6532" w14:textId="564BAA06" w:rsidTr="00C419F4">
        <w:trPr>
          <w:trHeight w:val="488"/>
        </w:trPr>
        <w:tc>
          <w:tcPr>
            <w:tcW w:w="7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B43627"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w:t>
            </w:r>
          </w:p>
        </w:tc>
        <w:tc>
          <w:tcPr>
            <w:tcW w:w="2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8E3B41"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Всего</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83F239" w14:textId="77E1EC75"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r w:rsidR="005B529C">
              <w:rPr>
                <w:rFonts w:ascii="Times New Roman" w:eastAsia="Times New Roman" w:hAnsi="Times New Roman" w:cs="Times New Roman"/>
                <w:color w:val="101010"/>
                <w:sz w:val="24"/>
                <w:szCs w:val="24"/>
                <w:lang w:eastAsia="ru-RU"/>
              </w:rPr>
              <w:t>4</w:t>
            </w:r>
          </w:p>
        </w:tc>
        <w:tc>
          <w:tcPr>
            <w:tcW w:w="15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044BA"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p>
        </w:tc>
        <w:tc>
          <w:tcPr>
            <w:tcW w:w="150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899379" w14:textId="77777777"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6</w:t>
            </w:r>
          </w:p>
        </w:tc>
        <w:tc>
          <w:tcPr>
            <w:tcW w:w="1506" w:type="dxa"/>
            <w:tcBorders>
              <w:top w:val="outset" w:sz="6" w:space="0" w:color="auto"/>
              <w:left w:val="outset" w:sz="6" w:space="0" w:color="auto"/>
              <w:bottom w:val="outset" w:sz="6" w:space="0" w:color="auto"/>
              <w:right w:val="outset" w:sz="6" w:space="0" w:color="auto"/>
            </w:tcBorders>
          </w:tcPr>
          <w:p w14:paraId="2FC68804" w14:textId="747C2A98" w:rsidR="00C419F4" w:rsidRPr="00E53E7D" w:rsidRDefault="00C419F4" w:rsidP="000E7D83">
            <w:pPr>
              <w:spacing w:after="0" w:line="240" w:lineRule="auto"/>
              <w:jc w:val="both"/>
              <w:rPr>
                <w:rFonts w:ascii="Times New Roman" w:eastAsia="Times New Roman" w:hAnsi="Times New Roman" w:cs="Times New Roman"/>
                <w:color w:val="101010"/>
                <w:sz w:val="24"/>
                <w:szCs w:val="24"/>
                <w:lang w:eastAsia="ru-RU"/>
              </w:rPr>
            </w:pPr>
          </w:p>
        </w:tc>
      </w:tr>
    </w:tbl>
    <w:p w14:paraId="58C80CBE" w14:textId="77777777" w:rsidR="006608AF" w:rsidRPr="00E53E7D" w:rsidRDefault="006608AF"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w:t>
      </w:r>
    </w:p>
    <w:p w14:paraId="0D9DBFF3" w14:textId="7106FF69" w:rsidR="006608AF" w:rsidRPr="00E53E7D" w:rsidRDefault="006608AF"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11 класс</w:t>
      </w:r>
    </w:p>
    <w:tbl>
      <w:tblPr>
        <w:tblW w:w="96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
        <w:gridCol w:w="2166"/>
        <w:gridCol w:w="1679"/>
        <w:gridCol w:w="1710"/>
        <w:gridCol w:w="1716"/>
        <w:gridCol w:w="1784"/>
      </w:tblGrid>
      <w:tr w:rsidR="005E7F7E" w:rsidRPr="00E53E7D" w14:paraId="25540409" w14:textId="3077F6B2" w:rsidTr="005E7F7E">
        <w:trPr>
          <w:trHeight w:val="772"/>
        </w:trPr>
        <w:tc>
          <w:tcPr>
            <w:tcW w:w="602" w:type="dxa"/>
            <w:vMerge w:val="restart"/>
            <w:tcBorders>
              <w:top w:val="outset" w:sz="6" w:space="0" w:color="auto"/>
              <w:left w:val="outset" w:sz="6" w:space="0" w:color="auto"/>
              <w:right w:val="outset" w:sz="6" w:space="0" w:color="auto"/>
            </w:tcBorders>
            <w:shd w:val="clear" w:color="auto" w:fill="auto"/>
            <w:vAlign w:val="center"/>
            <w:hideMark/>
          </w:tcPr>
          <w:p w14:paraId="77D98878"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№п/п</w:t>
            </w:r>
          </w:p>
        </w:tc>
        <w:tc>
          <w:tcPr>
            <w:tcW w:w="2166" w:type="dxa"/>
            <w:vMerge w:val="restart"/>
            <w:tcBorders>
              <w:top w:val="outset" w:sz="6" w:space="0" w:color="auto"/>
              <w:left w:val="outset" w:sz="6" w:space="0" w:color="auto"/>
              <w:right w:val="outset" w:sz="6" w:space="0" w:color="auto"/>
            </w:tcBorders>
            <w:shd w:val="clear" w:color="auto" w:fill="auto"/>
            <w:vAlign w:val="center"/>
            <w:hideMark/>
          </w:tcPr>
          <w:p w14:paraId="6F555076"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Тема</w:t>
            </w:r>
          </w:p>
        </w:tc>
        <w:tc>
          <w:tcPr>
            <w:tcW w:w="5105" w:type="dxa"/>
            <w:gridSpan w:val="3"/>
            <w:tcBorders>
              <w:top w:val="outset" w:sz="6" w:space="0" w:color="auto"/>
              <w:left w:val="outset" w:sz="6" w:space="0" w:color="auto"/>
              <w:right w:val="outset" w:sz="6" w:space="0" w:color="auto"/>
            </w:tcBorders>
            <w:shd w:val="clear" w:color="auto" w:fill="auto"/>
            <w:vAlign w:val="center"/>
            <w:hideMark/>
          </w:tcPr>
          <w:p w14:paraId="18CDAC34" w14:textId="25E35AF5"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Количество часов</w:t>
            </w:r>
          </w:p>
        </w:tc>
        <w:tc>
          <w:tcPr>
            <w:tcW w:w="1784" w:type="dxa"/>
            <w:vMerge w:val="restart"/>
            <w:tcBorders>
              <w:top w:val="outset" w:sz="6" w:space="0" w:color="auto"/>
              <w:left w:val="outset" w:sz="6" w:space="0" w:color="auto"/>
              <w:right w:val="outset" w:sz="6" w:space="0" w:color="auto"/>
            </w:tcBorders>
          </w:tcPr>
          <w:p w14:paraId="053FD85E" w14:textId="6F240D72" w:rsidR="005E7F7E" w:rsidRDefault="005E7F7E"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Электронные (цифровые) образовательные ресурсы</w:t>
            </w:r>
          </w:p>
        </w:tc>
      </w:tr>
      <w:tr w:rsidR="005E7F7E" w:rsidRPr="00E53E7D" w14:paraId="63BE8660" w14:textId="7D5C4F7C" w:rsidTr="005E7F7E">
        <w:trPr>
          <w:trHeight w:val="771"/>
        </w:trPr>
        <w:tc>
          <w:tcPr>
            <w:tcW w:w="602" w:type="dxa"/>
            <w:vMerge/>
            <w:tcBorders>
              <w:left w:val="outset" w:sz="6" w:space="0" w:color="auto"/>
              <w:bottom w:val="outset" w:sz="6" w:space="0" w:color="auto"/>
              <w:right w:val="outset" w:sz="6" w:space="0" w:color="auto"/>
            </w:tcBorders>
            <w:shd w:val="clear" w:color="auto" w:fill="auto"/>
            <w:vAlign w:val="center"/>
          </w:tcPr>
          <w:p w14:paraId="0399ECA5"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p>
        </w:tc>
        <w:tc>
          <w:tcPr>
            <w:tcW w:w="2166" w:type="dxa"/>
            <w:vMerge/>
            <w:tcBorders>
              <w:left w:val="outset" w:sz="6" w:space="0" w:color="auto"/>
              <w:bottom w:val="outset" w:sz="6" w:space="0" w:color="auto"/>
              <w:right w:val="outset" w:sz="6" w:space="0" w:color="auto"/>
            </w:tcBorders>
            <w:shd w:val="clear" w:color="auto" w:fill="auto"/>
            <w:vAlign w:val="center"/>
          </w:tcPr>
          <w:p w14:paraId="431834BB"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p>
        </w:tc>
        <w:tc>
          <w:tcPr>
            <w:tcW w:w="1679" w:type="dxa"/>
            <w:tcBorders>
              <w:top w:val="outset" w:sz="6" w:space="0" w:color="auto"/>
              <w:left w:val="outset" w:sz="6" w:space="0" w:color="auto"/>
              <w:right w:val="outset" w:sz="6" w:space="0" w:color="auto"/>
            </w:tcBorders>
            <w:shd w:val="clear" w:color="auto" w:fill="auto"/>
            <w:vAlign w:val="center"/>
          </w:tcPr>
          <w:p w14:paraId="57F7583E" w14:textId="5B468FB6"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Всего</w:t>
            </w:r>
          </w:p>
        </w:tc>
        <w:tc>
          <w:tcPr>
            <w:tcW w:w="1710" w:type="dxa"/>
            <w:tcBorders>
              <w:top w:val="outset" w:sz="6" w:space="0" w:color="auto"/>
              <w:left w:val="outset" w:sz="6" w:space="0" w:color="auto"/>
              <w:right w:val="outset" w:sz="6" w:space="0" w:color="auto"/>
            </w:tcBorders>
            <w:shd w:val="clear" w:color="auto" w:fill="auto"/>
            <w:vAlign w:val="center"/>
          </w:tcPr>
          <w:p w14:paraId="47012175" w14:textId="461C1833"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Контрольные работы</w:t>
            </w:r>
          </w:p>
        </w:tc>
        <w:tc>
          <w:tcPr>
            <w:tcW w:w="1716" w:type="dxa"/>
            <w:tcBorders>
              <w:top w:val="outset" w:sz="6" w:space="0" w:color="auto"/>
              <w:left w:val="outset" w:sz="6" w:space="0" w:color="auto"/>
              <w:right w:val="outset" w:sz="6" w:space="0" w:color="auto"/>
            </w:tcBorders>
            <w:shd w:val="clear" w:color="auto" w:fill="auto"/>
            <w:vAlign w:val="center"/>
          </w:tcPr>
          <w:p w14:paraId="12ABCC05" w14:textId="31A802E3"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Практические работы</w:t>
            </w:r>
          </w:p>
        </w:tc>
        <w:tc>
          <w:tcPr>
            <w:tcW w:w="1784" w:type="dxa"/>
            <w:vMerge/>
            <w:tcBorders>
              <w:left w:val="outset" w:sz="6" w:space="0" w:color="auto"/>
              <w:right w:val="outset" w:sz="6" w:space="0" w:color="auto"/>
            </w:tcBorders>
          </w:tcPr>
          <w:p w14:paraId="596230DF" w14:textId="77777777" w:rsidR="005E7F7E" w:rsidRDefault="005E7F7E" w:rsidP="000E7D83">
            <w:pPr>
              <w:spacing w:after="0" w:line="240" w:lineRule="auto"/>
              <w:jc w:val="both"/>
              <w:rPr>
                <w:rFonts w:ascii="Times New Roman" w:eastAsia="Times New Roman" w:hAnsi="Times New Roman" w:cs="Times New Roman"/>
                <w:color w:val="101010"/>
                <w:sz w:val="24"/>
                <w:szCs w:val="24"/>
                <w:lang w:eastAsia="ru-RU"/>
              </w:rPr>
            </w:pPr>
          </w:p>
        </w:tc>
      </w:tr>
      <w:tr w:rsidR="005E7F7E" w:rsidRPr="00E53E7D" w14:paraId="238C7A23" w14:textId="26F9B959" w:rsidTr="005E7F7E">
        <w:trPr>
          <w:trHeight w:val="493"/>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4AA988"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1.      </w:t>
            </w:r>
          </w:p>
        </w:tc>
        <w:tc>
          <w:tcPr>
            <w:tcW w:w="21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569B13"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и культура</w:t>
            </w:r>
          </w:p>
        </w:tc>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880B7C"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2D56E2" w14:textId="7437A994" w:rsidR="005E7F7E"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6AF6D7"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784" w:type="dxa"/>
            <w:tcBorders>
              <w:top w:val="outset" w:sz="6" w:space="0" w:color="auto"/>
              <w:left w:val="outset" w:sz="6" w:space="0" w:color="auto"/>
              <w:bottom w:val="outset" w:sz="6" w:space="0" w:color="auto"/>
              <w:right w:val="outset" w:sz="6" w:space="0" w:color="auto"/>
            </w:tcBorders>
          </w:tcPr>
          <w:p w14:paraId="5548591B" w14:textId="484FB07A" w:rsidR="005E7F7E"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9" w:history="1">
              <w:r w:rsidR="005E7F7E" w:rsidRPr="006728CD">
                <w:rPr>
                  <w:rStyle w:val="a4"/>
                  <w:rFonts w:ascii="Times New Roman" w:eastAsia="Times New Roman" w:hAnsi="Times New Roman" w:cs="Times New Roman"/>
                  <w:sz w:val="24"/>
                  <w:szCs w:val="24"/>
                  <w:lang w:eastAsia="ru-RU"/>
                </w:rPr>
                <w:t>https://educont.ru/</w:t>
              </w:r>
            </w:hyperlink>
            <w:r w:rsidR="005E7F7E">
              <w:rPr>
                <w:rFonts w:ascii="Times New Roman" w:eastAsia="Times New Roman" w:hAnsi="Times New Roman" w:cs="Times New Roman"/>
                <w:color w:val="101010"/>
                <w:sz w:val="24"/>
                <w:szCs w:val="24"/>
                <w:lang w:eastAsia="ru-RU"/>
              </w:rPr>
              <w:t xml:space="preserve"> </w:t>
            </w:r>
          </w:p>
        </w:tc>
      </w:tr>
      <w:tr w:rsidR="005E7F7E" w:rsidRPr="00E53E7D" w14:paraId="6BA4EECA" w14:textId="538F4F7A" w:rsidTr="005E7F7E">
        <w:trPr>
          <w:trHeight w:val="476"/>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365712"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2.      </w:t>
            </w:r>
          </w:p>
        </w:tc>
        <w:tc>
          <w:tcPr>
            <w:tcW w:w="21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B73CE2"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Культура речи</w:t>
            </w:r>
          </w:p>
        </w:tc>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780CC"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18</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4CBA7"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05B2B0"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784" w:type="dxa"/>
            <w:tcBorders>
              <w:top w:val="outset" w:sz="6" w:space="0" w:color="auto"/>
              <w:left w:val="outset" w:sz="6" w:space="0" w:color="auto"/>
              <w:bottom w:val="outset" w:sz="6" w:space="0" w:color="auto"/>
              <w:right w:val="outset" w:sz="6" w:space="0" w:color="auto"/>
            </w:tcBorders>
          </w:tcPr>
          <w:p w14:paraId="3BE8E006" w14:textId="74F45225" w:rsidR="005E7F7E"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0" w:history="1">
              <w:r w:rsidR="005E7F7E" w:rsidRPr="006728CD">
                <w:rPr>
                  <w:rStyle w:val="a4"/>
                  <w:rFonts w:ascii="Times New Roman" w:eastAsia="Times New Roman" w:hAnsi="Times New Roman" w:cs="Times New Roman"/>
                  <w:sz w:val="24"/>
                  <w:szCs w:val="24"/>
                  <w:lang w:eastAsia="ru-RU"/>
                </w:rPr>
                <w:t>https://educont.ru/</w:t>
              </w:r>
            </w:hyperlink>
            <w:r w:rsidR="005E7F7E">
              <w:rPr>
                <w:rFonts w:ascii="Times New Roman" w:eastAsia="Times New Roman" w:hAnsi="Times New Roman" w:cs="Times New Roman"/>
                <w:color w:val="101010"/>
                <w:sz w:val="24"/>
                <w:szCs w:val="24"/>
                <w:lang w:eastAsia="ru-RU"/>
              </w:rPr>
              <w:t xml:space="preserve"> </w:t>
            </w:r>
          </w:p>
        </w:tc>
      </w:tr>
      <w:tr w:rsidR="005E7F7E" w:rsidRPr="00E53E7D" w14:paraId="56B9AA91" w14:textId="6FE724D0" w:rsidTr="005E7F7E">
        <w:trPr>
          <w:trHeight w:val="779"/>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69A81B"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3.      </w:t>
            </w:r>
          </w:p>
        </w:tc>
        <w:tc>
          <w:tcPr>
            <w:tcW w:w="21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62DCDD"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Речевая деятельность. Текст.</w:t>
            </w:r>
          </w:p>
        </w:tc>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FE7F3"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9</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320AB4"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D1626D"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784" w:type="dxa"/>
            <w:tcBorders>
              <w:top w:val="outset" w:sz="6" w:space="0" w:color="auto"/>
              <w:left w:val="outset" w:sz="6" w:space="0" w:color="auto"/>
              <w:bottom w:val="outset" w:sz="6" w:space="0" w:color="auto"/>
              <w:right w:val="outset" w:sz="6" w:space="0" w:color="auto"/>
            </w:tcBorders>
          </w:tcPr>
          <w:p w14:paraId="117C2937" w14:textId="51AB9086" w:rsidR="005E7F7E"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1" w:history="1">
              <w:r w:rsidR="005E7F7E" w:rsidRPr="006728CD">
                <w:rPr>
                  <w:rStyle w:val="a4"/>
                  <w:rFonts w:ascii="Times New Roman" w:eastAsia="Times New Roman" w:hAnsi="Times New Roman" w:cs="Times New Roman"/>
                  <w:sz w:val="24"/>
                  <w:szCs w:val="24"/>
                  <w:lang w:eastAsia="ru-RU"/>
                </w:rPr>
                <w:t>https://educont.ru/</w:t>
              </w:r>
            </w:hyperlink>
            <w:r w:rsidR="005E7F7E">
              <w:rPr>
                <w:rFonts w:ascii="Times New Roman" w:eastAsia="Times New Roman" w:hAnsi="Times New Roman" w:cs="Times New Roman"/>
                <w:color w:val="101010"/>
                <w:sz w:val="24"/>
                <w:szCs w:val="24"/>
                <w:lang w:eastAsia="ru-RU"/>
              </w:rPr>
              <w:t xml:space="preserve"> </w:t>
            </w:r>
          </w:p>
        </w:tc>
      </w:tr>
      <w:tr w:rsidR="005E7F7E" w:rsidRPr="00E53E7D" w14:paraId="696D748B" w14:textId="6345DAF3" w:rsidTr="005E7F7E">
        <w:trPr>
          <w:trHeight w:val="476"/>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D154A5"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4.      </w:t>
            </w:r>
          </w:p>
        </w:tc>
        <w:tc>
          <w:tcPr>
            <w:tcW w:w="21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A8FADC"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Резервные уроки</w:t>
            </w:r>
          </w:p>
        </w:tc>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AC9740" w14:textId="3FD50DD9" w:rsidR="005E7F7E"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33371B" w14:textId="0EFCCFED"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w:t>
            </w:r>
            <w:r w:rsidR="005B529C">
              <w:rPr>
                <w:rFonts w:ascii="Times New Roman" w:eastAsia="Times New Roman" w:hAnsi="Times New Roman" w:cs="Times New Roman"/>
                <w:color w:val="101010"/>
                <w:sz w:val="24"/>
                <w:szCs w:val="24"/>
                <w:lang w:eastAsia="ru-RU"/>
              </w:rPr>
              <w:t>0</w:t>
            </w:r>
          </w:p>
        </w:tc>
        <w:tc>
          <w:tcPr>
            <w:tcW w:w="1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D6043C" w14:textId="13C17345" w:rsidR="005E7F7E"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r w:rsidR="005E7F7E" w:rsidRPr="00E53E7D">
              <w:rPr>
                <w:rFonts w:ascii="Times New Roman" w:eastAsia="Times New Roman" w:hAnsi="Times New Roman" w:cs="Times New Roman"/>
                <w:color w:val="101010"/>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tcPr>
          <w:p w14:paraId="09ED906B" w14:textId="6BF2A071" w:rsidR="005E7F7E"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2" w:history="1">
              <w:r w:rsidR="005E7F7E" w:rsidRPr="006728CD">
                <w:rPr>
                  <w:rStyle w:val="a4"/>
                  <w:rFonts w:ascii="Times New Roman" w:eastAsia="Times New Roman" w:hAnsi="Times New Roman" w:cs="Times New Roman"/>
                  <w:sz w:val="24"/>
                  <w:szCs w:val="24"/>
                  <w:lang w:eastAsia="ru-RU"/>
                </w:rPr>
                <w:t>https://educont.ru/</w:t>
              </w:r>
            </w:hyperlink>
            <w:r w:rsidR="005E7F7E">
              <w:rPr>
                <w:rFonts w:ascii="Times New Roman" w:eastAsia="Times New Roman" w:hAnsi="Times New Roman" w:cs="Times New Roman"/>
                <w:color w:val="101010"/>
                <w:sz w:val="24"/>
                <w:szCs w:val="24"/>
                <w:lang w:eastAsia="ru-RU"/>
              </w:rPr>
              <w:t xml:space="preserve"> </w:t>
            </w:r>
          </w:p>
        </w:tc>
      </w:tr>
      <w:tr w:rsidR="005E7F7E" w:rsidRPr="00E53E7D" w14:paraId="3F4AF267" w14:textId="79CA212C" w:rsidTr="005E7F7E">
        <w:trPr>
          <w:trHeight w:val="493"/>
        </w:trPr>
        <w:tc>
          <w:tcPr>
            <w:tcW w:w="6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1CF75A"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w:t>
            </w:r>
          </w:p>
        </w:tc>
        <w:tc>
          <w:tcPr>
            <w:tcW w:w="21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49FF08"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Всего</w:t>
            </w:r>
          </w:p>
        </w:tc>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C98663" w14:textId="79A6AC9C"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r w:rsidR="005B529C">
              <w:rPr>
                <w:rFonts w:ascii="Times New Roman" w:eastAsia="Times New Roman" w:hAnsi="Times New Roman" w:cs="Times New Roman"/>
                <w:color w:val="101010"/>
                <w:sz w:val="24"/>
                <w:szCs w:val="24"/>
                <w:lang w:eastAsia="ru-RU"/>
              </w:rPr>
              <w:t>4</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354B72"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p>
        </w:tc>
        <w:tc>
          <w:tcPr>
            <w:tcW w:w="17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C3931"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6</w:t>
            </w:r>
          </w:p>
        </w:tc>
        <w:tc>
          <w:tcPr>
            <w:tcW w:w="1784" w:type="dxa"/>
            <w:tcBorders>
              <w:top w:val="outset" w:sz="6" w:space="0" w:color="auto"/>
              <w:left w:val="outset" w:sz="6" w:space="0" w:color="auto"/>
              <w:bottom w:val="outset" w:sz="6" w:space="0" w:color="auto"/>
              <w:right w:val="outset" w:sz="6" w:space="0" w:color="auto"/>
            </w:tcBorders>
          </w:tcPr>
          <w:p w14:paraId="5A67A00D"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p>
        </w:tc>
      </w:tr>
    </w:tbl>
    <w:p w14:paraId="304D30D9" w14:textId="77777777" w:rsidR="005E7F7E" w:rsidRDefault="005E7F7E" w:rsidP="000E7D83">
      <w:pPr>
        <w:spacing w:after="0" w:line="240" w:lineRule="auto"/>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br w:type="page"/>
      </w:r>
    </w:p>
    <w:p w14:paraId="39423EF2" w14:textId="346FBF39" w:rsidR="006608AF" w:rsidRPr="00E53E7D" w:rsidRDefault="006608AF"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lastRenderedPageBreak/>
        <w:t>Т</w:t>
      </w:r>
      <w:r w:rsidR="005E7F7E">
        <w:rPr>
          <w:rFonts w:ascii="Times New Roman" w:eastAsia="Times New Roman" w:hAnsi="Times New Roman" w:cs="Times New Roman"/>
          <w:b/>
          <w:bCs/>
          <w:color w:val="101010"/>
          <w:sz w:val="24"/>
          <w:szCs w:val="24"/>
          <w:lang w:eastAsia="ru-RU"/>
        </w:rPr>
        <w:t>ЕМАТИЧЕСКОЕ ПЛАНИРОВАНИЕ</w:t>
      </w:r>
    </w:p>
    <w:p w14:paraId="7CAAB968" w14:textId="324DFB22" w:rsidR="004E5D75"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10 класс</w:t>
      </w:r>
    </w:p>
    <w:tbl>
      <w:tblPr>
        <w:tblW w:w="93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
        <w:gridCol w:w="3648"/>
        <w:gridCol w:w="703"/>
        <w:gridCol w:w="1180"/>
        <w:gridCol w:w="1226"/>
        <w:gridCol w:w="1784"/>
      </w:tblGrid>
      <w:tr w:rsidR="00B26426" w:rsidRPr="00E53E7D" w14:paraId="2A8662A7" w14:textId="5538F01C" w:rsidTr="00B26426">
        <w:trPr>
          <w:trHeight w:val="368"/>
        </w:trPr>
        <w:tc>
          <w:tcPr>
            <w:tcW w:w="798" w:type="dxa"/>
            <w:vMerge w:val="restart"/>
            <w:tcBorders>
              <w:top w:val="outset" w:sz="6" w:space="0" w:color="auto"/>
              <w:left w:val="outset" w:sz="6" w:space="0" w:color="auto"/>
              <w:right w:val="outset" w:sz="6" w:space="0" w:color="auto"/>
            </w:tcBorders>
            <w:shd w:val="clear" w:color="auto" w:fill="auto"/>
            <w:vAlign w:val="center"/>
            <w:hideMark/>
          </w:tcPr>
          <w:p w14:paraId="3C97B362"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урока</w:t>
            </w:r>
          </w:p>
        </w:tc>
        <w:tc>
          <w:tcPr>
            <w:tcW w:w="3648" w:type="dxa"/>
            <w:vMerge w:val="restart"/>
            <w:tcBorders>
              <w:top w:val="outset" w:sz="6" w:space="0" w:color="auto"/>
              <w:left w:val="outset" w:sz="6" w:space="0" w:color="auto"/>
              <w:right w:val="outset" w:sz="6" w:space="0" w:color="auto"/>
            </w:tcBorders>
            <w:shd w:val="clear" w:color="auto" w:fill="auto"/>
            <w:vAlign w:val="center"/>
            <w:hideMark/>
          </w:tcPr>
          <w:p w14:paraId="22C97FF5" w14:textId="77777777" w:rsidR="005E7F7E" w:rsidRPr="00E53E7D" w:rsidRDefault="005E7F7E"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Тема урока</w:t>
            </w:r>
          </w:p>
        </w:tc>
        <w:tc>
          <w:tcPr>
            <w:tcW w:w="310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CE6B2A9" w14:textId="209D8C6A" w:rsidR="005E7F7E" w:rsidRPr="00B26426" w:rsidRDefault="005E7F7E" w:rsidP="000E7D83">
            <w:pPr>
              <w:spacing w:after="0" w:line="240" w:lineRule="auto"/>
              <w:jc w:val="center"/>
              <w:rPr>
                <w:rFonts w:ascii="Times New Roman" w:eastAsia="Times New Roman" w:hAnsi="Times New Roman" w:cs="Times New Roman"/>
                <w:color w:val="101010"/>
                <w:sz w:val="20"/>
                <w:szCs w:val="20"/>
                <w:lang w:eastAsia="ru-RU"/>
              </w:rPr>
            </w:pPr>
            <w:r w:rsidRPr="00B26426">
              <w:rPr>
                <w:rFonts w:ascii="Times New Roman" w:eastAsia="Times New Roman" w:hAnsi="Times New Roman" w:cs="Times New Roman"/>
                <w:color w:val="101010"/>
                <w:sz w:val="20"/>
                <w:szCs w:val="20"/>
                <w:lang w:eastAsia="ru-RU"/>
              </w:rPr>
              <w:t>Количество часов</w:t>
            </w:r>
          </w:p>
        </w:tc>
        <w:tc>
          <w:tcPr>
            <w:tcW w:w="1784" w:type="dxa"/>
            <w:vMerge w:val="restart"/>
            <w:tcBorders>
              <w:top w:val="outset" w:sz="6" w:space="0" w:color="auto"/>
              <w:left w:val="outset" w:sz="6" w:space="0" w:color="auto"/>
              <w:right w:val="outset" w:sz="6" w:space="0" w:color="auto"/>
            </w:tcBorders>
          </w:tcPr>
          <w:p w14:paraId="04604E99" w14:textId="74410D35" w:rsidR="005E7F7E" w:rsidRPr="00B26426"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B26426">
              <w:rPr>
                <w:rFonts w:ascii="Times New Roman" w:eastAsia="Times New Roman" w:hAnsi="Times New Roman" w:cs="Times New Roman"/>
                <w:color w:val="101010"/>
                <w:sz w:val="20"/>
                <w:szCs w:val="20"/>
                <w:lang w:eastAsia="ru-RU"/>
              </w:rPr>
              <w:t>Электронные (цифровые) образовательные ресурсы</w:t>
            </w:r>
          </w:p>
        </w:tc>
      </w:tr>
      <w:tr w:rsidR="00B26426" w:rsidRPr="00E53E7D" w14:paraId="3E01C48C" w14:textId="77777777" w:rsidTr="00B26426">
        <w:trPr>
          <w:trHeight w:val="367"/>
        </w:trPr>
        <w:tc>
          <w:tcPr>
            <w:tcW w:w="798" w:type="dxa"/>
            <w:vMerge/>
            <w:tcBorders>
              <w:left w:val="outset" w:sz="6" w:space="0" w:color="auto"/>
              <w:bottom w:val="outset" w:sz="6" w:space="0" w:color="auto"/>
              <w:right w:val="outset" w:sz="6" w:space="0" w:color="auto"/>
            </w:tcBorders>
            <w:shd w:val="clear" w:color="auto" w:fill="auto"/>
            <w:vAlign w:val="center"/>
          </w:tcPr>
          <w:p w14:paraId="74836039" w14:textId="77777777" w:rsidR="005E7F7E" w:rsidRPr="00E53E7D" w:rsidRDefault="005E7F7E" w:rsidP="000E7D83">
            <w:pPr>
              <w:spacing w:after="0" w:line="240" w:lineRule="auto"/>
              <w:jc w:val="both"/>
              <w:rPr>
                <w:rFonts w:ascii="Times New Roman" w:eastAsia="Times New Roman" w:hAnsi="Times New Roman" w:cs="Times New Roman"/>
                <w:b/>
                <w:bCs/>
                <w:color w:val="101010"/>
                <w:sz w:val="24"/>
                <w:szCs w:val="24"/>
                <w:lang w:eastAsia="ru-RU"/>
              </w:rPr>
            </w:pPr>
          </w:p>
        </w:tc>
        <w:tc>
          <w:tcPr>
            <w:tcW w:w="3648" w:type="dxa"/>
            <w:vMerge/>
            <w:tcBorders>
              <w:left w:val="outset" w:sz="6" w:space="0" w:color="auto"/>
              <w:bottom w:val="outset" w:sz="6" w:space="0" w:color="auto"/>
              <w:right w:val="outset" w:sz="6" w:space="0" w:color="auto"/>
            </w:tcBorders>
            <w:shd w:val="clear" w:color="auto" w:fill="auto"/>
            <w:vAlign w:val="center"/>
          </w:tcPr>
          <w:p w14:paraId="6F0F68E2" w14:textId="77777777" w:rsidR="005E7F7E" w:rsidRPr="00E53E7D" w:rsidRDefault="005E7F7E" w:rsidP="000E7D83">
            <w:pPr>
              <w:spacing w:after="0" w:line="240" w:lineRule="auto"/>
              <w:jc w:val="both"/>
              <w:rPr>
                <w:rFonts w:ascii="Times New Roman" w:eastAsia="Times New Roman" w:hAnsi="Times New Roman" w:cs="Times New Roman"/>
                <w:b/>
                <w:bCs/>
                <w:color w:val="101010"/>
                <w:sz w:val="24"/>
                <w:szCs w:val="24"/>
                <w:lang w:eastAsia="ru-RU"/>
              </w:rPr>
            </w:pP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tcPr>
          <w:p w14:paraId="56309FF4" w14:textId="32991461" w:rsidR="005E7F7E" w:rsidRPr="00B26426" w:rsidRDefault="00B26426" w:rsidP="000E7D83">
            <w:pPr>
              <w:spacing w:after="0" w:line="240" w:lineRule="auto"/>
              <w:jc w:val="both"/>
              <w:rPr>
                <w:rFonts w:ascii="Times New Roman" w:eastAsia="Times New Roman" w:hAnsi="Times New Roman" w:cs="Times New Roman"/>
                <w:color w:val="101010"/>
                <w:sz w:val="20"/>
                <w:szCs w:val="20"/>
                <w:lang w:eastAsia="ru-RU"/>
              </w:rPr>
            </w:pPr>
            <w:r w:rsidRPr="00B26426">
              <w:rPr>
                <w:rFonts w:ascii="Times New Roman" w:eastAsia="Times New Roman" w:hAnsi="Times New Roman" w:cs="Times New Roman"/>
                <w:color w:val="101010"/>
                <w:sz w:val="20"/>
                <w:szCs w:val="20"/>
                <w:lang w:eastAsia="ru-RU"/>
              </w:rPr>
              <w:t>Всего</w:t>
            </w:r>
          </w:p>
        </w:tc>
        <w:tc>
          <w:tcPr>
            <w:tcW w:w="1180" w:type="dxa"/>
            <w:tcBorders>
              <w:top w:val="outset" w:sz="6" w:space="0" w:color="auto"/>
              <w:left w:val="outset" w:sz="6" w:space="0" w:color="auto"/>
              <w:bottom w:val="outset" w:sz="6" w:space="0" w:color="auto"/>
              <w:right w:val="outset" w:sz="6" w:space="0" w:color="auto"/>
            </w:tcBorders>
            <w:shd w:val="clear" w:color="auto" w:fill="auto"/>
            <w:vAlign w:val="center"/>
          </w:tcPr>
          <w:p w14:paraId="22754682" w14:textId="0AB26659" w:rsidR="005E7F7E" w:rsidRPr="00B26426" w:rsidRDefault="00B26426" w:rsidP="000E7D83">
            <w:pPr>
              <w:spacing w:after="0" w:line="240" w:lineRule="auto"/>
              <w:jc w:val="both"/>
              <w:rPr>
                <w:rFonts w:ascii="Times New Roman" w:eastAsia="Times New Roman" w:hAnsi="Times New Roman" w:cs="Times New Roman"/>
                <w:color w:val="101010"/>
                <w:sz w:val="20"/>
                <w:szCs w:val="20"/>
                <w:lang w:eastAsia="ru-RU"/>
              </w:rPr>
            </w:pPr>
            <w:r w:rsidRPr="00B26426">
              <w:rPr>
                <w:rFonts w:ascii="Times New Roman" w:eastAsia="Times New Roman" w:hAnsi="Times New Roman" w:cs="Times New Roman"/>
                <w:color w:val="101010"/>
                <w:sz w:val="20"/>
                <w:szCs w:val="20"/>
                <w:lang w:eastAsia="ru-RU"/>
              </w:rPr>
              <w:t>Контрольные работы</w:t>
            </w:r>
          </w:p>
        </w:tc>
        <w:tc>
          <w:tcPr>
            <w:tcW w:w="1226" w:type="dxa"/>
            <w:tcBorders>
              <w:top w:val="outset" w:sz="6" w:space="0" w:color="auto"/>
              <w:left w:val="outset" w:sz="6" w:space="0" w:color="auto"/>
              <w:bottom w:val="outset" w:sz="6" w:space="0" w:color="auto"/>
              <w:right w:val="outset" w:sz="6" w:space="0" w:color="auto"/>
            </w:tcBorders>
            <w:shd w:val="clear" w:color="auto" w:fill="auto"/>
            <w:vAlign w:val="center"/>
          </w:tcPr>
          <w:p w14:paraId="3D37A1CF" w14:textId="535A6933" w:rsidR="005E7F7E" w:rsidRPr="00B26426" w:rsidRDefault="00B26426" w:rsidP="000E7D83">
            <w:pPr>
              <w:spacing w:after="0" w:line="240" w:lineRule="auto"/>
              <w:jc w:val="both"/>
              <w:rPr>
                <w:rFonts w:ascii="Times New Roman" w:eastAsia="Times New Roman" w:hAnsi="Times New Roman" w:cs="Times New Roman"/>
                <w:color w:val="101010"/>
                <w:sz w:val="20"/>
                <w:szCs w:val="20"/>
                <w:lang w:eastAsia="ru-RU"/>
              </w:rPr>
            </w:pPr>
            <w:r w:rsidRPr="00B26426">
              <w:rPr>
                <w:rFonts w:ascii="Times New Roman" w:eastAsia="Times New Roman" w:hAnsi="Times New Roman" w:cs="Times New Roman"/>
                <w:color w:val="101010"/>
                <w:sz w:val="20"/>
                <w:szCs w:val="20"/>
                <w:lang w:eastAsia="ru-RU"/>
              </w:rPr>
              <w:t>Практические работы</w:t>
            </w:r>
          </w:p>
        </w:tc>
        <w:tc>
          <w:tcPr>
            <w:tcW w:w="1784" w:type="dxa"/>
            <w:vMerge/>
            <w:tcBorders>
              <w:left w:val="outset" w:sz="6" w:space="0" w:color="auto"/>
              <w:bottom w:val="outset" w:sz="6" w:space="0" w:color="auto"/>
              <w:right w:val="outset" w:sz="6" w:space="0" w:color="auto"/>
            </w:tcBorders>
          </w:tcPr>
          <w:p w14:paraId="1A4757D8" w14:textId="77777777" w:rsidR="005E7F7E" w:rsidRPr="00E53E7D" w:rsidRDefault="005E7F7E" w:rsidP="000E7D83">
            <w:pPr>
              <w:spacing w:after="0" w:line="240" w:lineRule="auto"/>
              <w:jc w:val="both"/>
              <w:rPr>
                <w:rFonts w:ascii="Times New Roman" w:eastAsia="Times New Roman" w:hAnsi="Times New Roman" w:cs="Times New Roman"/>
                <w:b/>
                <w:bCs/>
                <w:color w:val="101010"/>
                <w:sz w:val="24"/>
                <w:szCs w:val="24"/>
                <w:lang w:eastAsia="ru-RU"/>
              </w:rPr>
            </w:pPr>
          </w:p>
        </w:tc>
      </w:tr>
      <w:tr w:rsidR="00B26426" w:rsidRPr="00E53E7D" w14:paraId="4583064A" w14:textId="67577205"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CB16CE"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36C13D"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Русский язык в Российской Федерации и в современном мире</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A02A49"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43513185" w14:textId="6B60F989"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5FEB5211" w14:textId="0251E766"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20BE059B" w14:textId="4EDF6636"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3"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5AE644EB" w14:textId="34E9D257"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952192"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35ABF7"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Система русского языка, его единицы и уровни. Русский язык как развивающееся явление</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12F8FA"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30A5F98A" w14:textId="3B8AC0BE"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75A8F1FF" w14:textId="1B26D374"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093734F1" w14:textId="69FA624C"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4"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727A74A8" w14:textId="25F6B328"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ECAC1"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E530B8"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Основные тенденции активных процессов в современном русском языке. «</w:t>
            </w:r>
            <w:proofErr w:type="spellStart"/>
            <w:r w:rsidRPr="00E53E7D">
              <w:rPr>
                <w:rFonts w:ascii="Times New Roman" w:eastAsia="Times New Roman" w:hAnsi="Times New Roman" w:cs="Times New Roman"/>
                <w:color w:val="101010"/>
                <w:sz w:val="24"/>
                <w:szCs w:val="24"/>
                <w:lang w:eastAsia="ru-RU"/>
              </w:rPr>
              <w:t>Неологический</w:t>
            </w:r>
            <w:proofErr w:type="spellEnd"/>
            <w:r w:rsidRPr="00E53E7D">
              <w:rPr>
                <w:rFonts w:ascii="Times New Roman" w:eastAsia="Times New Roman" w:hAnsi="Times New Roman" w:cs="Times New Roman"/>
                <w:color w:val="101010"/>
                <w:sz w:val="24"/>
                <w:szCs w:val="24"/>
                <w:lang w:eastAsia="ru-RU"/>
              </w:rPr>
              <w:t xml:space="preserve"> бум» русского языка в 21 веке, его причины</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8ADE2F"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6EB5BA7C" w14:textId="5510FAF6"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0060EC3D" w14:textId="0778833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0443C274" w14:textId="11D6850C"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5"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64306B09" w14:textId="3687831B"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DA4B16"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4</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7F8725"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Изменение значений и переосмысление имеющихся в русском языке слов, их стилистическая переоценка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7095D1"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01BA3F12" w14:textId="5FCD5872"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1C2BBEB9" w14:textId="318F416A"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07BD67AC" w14:textId="7C24C069"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6"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2E4607FE" w14:textId="083EE231"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8718B4"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5-6</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CB8276"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Р/р Творческая работа «Неологизмы в жизни современного общества»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58D73D"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180" w:type="dxa"/>
            <w:tcBorders>
              <w:top w:val="outset" w:sz="6" w:space="0" w:color="auto"/>
              <w:left w:val="outset" w:sz="6" w:space="0" w:color="auto"/>
              <w:bottom w:val="outset" w:sz="6" w:space="0" w:color="auto"/>
              <w:right w:val="outset" w:sz="6" w:space="0" w:color="auto"/>
            </w:tcBorders>
            <w:vAlign w:val="center"/>
          </w:tcPr>
          <w:p w14:paraId="128E3267" w14:textId="63C6FE8E"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246B3606" w14:textId="2C3F6AB4"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784" w:type="dxa"/>
            <w:tcBorders>
              <w:top w:val="outset" w:sz="6" w:space="0" w:color="auto"/>
              <w:left w:val="outset" w:sz="6" w:space="0" w:color="auto"/>
              <w:bottom w:val="outset" w:sz="6" w:space="0" w:color="auto"/>
              <w:right w:val="outset" w:sz="6" w:space="0" w:color="auto"/>
            </w:tcBorders>
          </w:tcPr>
          <w:p w14:paraId="6F7827D2" w14:textId="7A4B23BC"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7"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5AFEBEEF" w14:textId="6F9CA211"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D6407"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7</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E348B1"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Контрольная работа в форме теста по теме «Развитие современного русского языка»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689A93"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7C533B3D" w14:textId="4BC4BFE8"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226" w:type="dxa"/>
            <w:tcBorders>
              <w:top w:val="outset" w:sz="6" w:space="0" w:color="auto"/>
              <w:left w:val="outset" w:sz="6" w:space="0" w:color="auto"/>
              <w:bottom w:val="outset" w:sz="6" w:space="0" w:color="auto"/>
              <w:right w:val="outset" w:sz="6" w:space="0" w:color="auto"/>
            </w:tcBorders>
            <w:vAlign w:val="center"/>
          </w:tcPr>
          <w:p w14:paraId="007B4FCE" w14:textId="5602F6EE"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67024CE7" w14:textId="12CAD0F2"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8"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43DE7922" w14:textId="5E4D14F4"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EFC63D"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8</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95162E"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Анализ контрольной работы</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80E503"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504F2991" w14:textId="4AC7E586"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4DCB1394" w14:textId="71BD1015"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4E29C914" w14:textId="68A39E34"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19"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0AB8AAB2" w14:textId="0E807889"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D6B0B"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9</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C07BC2"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Основные орфоэпические нормы современного русского языка. Типичные акцентологические ошибки в современной речи.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58977F"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0B314FCF" w14:textId="67F91A9D"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08B29200" w14:textId="5A7EDE30"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719CE321" w14:textId="30332567"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0"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7021E6C3" w14:textId="2AC24E25"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79340C"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10</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E91D7"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Основные лексические нормы современного русского литературного языка. Речевая избыточность и точность. Типичные ошибки‚ связанные с речевой избыточностью.</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BDCB02"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18E70315" w14:textId="352EB730"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6A4C977B" w14:textId="5C366CF3"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7B3C9D4E" w14:textId="7AB5D219"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1"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28985AC4" w14:textId="5F6BBE8F"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9EBB47"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11</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83771F"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Свободная и несвободная лексическая сочетаемость. Типичные ошибки‚ связанные с нарушением лексической сочетаемости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7DC26B"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2521E522" w14:textId="17ED4606"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47412107" w14:textId="04A4045D"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437A4C4A" w14:textId="0972EBA8"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2"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6772398F" w14:textId="45CD92A4"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EC726"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12</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8AF49E"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Основные грамматические нормы современного русского литературного языка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D715F5"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20308322" w14:textId="28681214"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287539A0" w14:textId="3B8A4E93"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7A7F7CA9" w14:textId="5727ECA3"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3"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18538F0D" w14:textId="07DE4C7E"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170FD2"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13</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C6C235"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1539B5"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6D0B3D37" w14:textId="6F44406A"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424E7C92" w14:textId="0B239628"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7629433B" w14:textId="548E2E19"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4"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2062D272" w14:textId="280516E3"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A3A556"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14</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0AB640"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Типичные ошибки в построении сложных предложений. </w:t>
            </w:r>
            <w:r w:rsidRPr="00E53E7D">
              <w:rPr>
                <w:rFonts w:ascii="Times New Roman" w:eastAsia="Times New Roman" w:hAnsi="Times New Roman" w:cs="Times New Roman"/>
                <w:color w:val="101010"/>
                <w:sz w:val="24"/>
                <w:szCs w:val="24"/>
                <w:lang w:eastAsia="ru-RU"/>
              </w:rPr>
              <w:lastRenderedPageBreak/>
              <w:t>Нарушение видовременной соотнесенности глагольных форм.</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FE7F34"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lastRenderedPageBreak/>
              <w:t>1</w:t>
            </w:r>
          </w:p>
        </w:tc>
        <w:tc>
          <w:tcPr>
            <w:tcW w:w="1180" w:type="dxa"/>
            <w:tcBorders>
              <w:top w:val="outset" w:sz="6" w:space="0" w:color="auto"/>
              <w:left w:val="outset" w:sz="6" w:space="0" w:color="auto"/>
              <w:bottom w:val="outset" w:sz="6" w:space="0" w:color="auto"/>
              <w:right w:val="outset" w:sz="6" w:space="0" w:color="auto"/>
            </w:tcBorders>
            <w:vAlign w:val="center"/>
          </w:tcPr>
          <w:p w14:paraId="017488E8" w14:textId="528F814B"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22DE5F8F" w14:textId="665FFAC0"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664BBE08" w14:textId="21C5D6E9"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5"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600DE935" w14:textId="02C62242"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30301E"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15</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B2940F"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Этика и этикет в электронной среде общения. Понятие </w:t>
            </w:r>
            <w:proofErr w:type="spellStart"/>
            <w:r w:rsidRPr="00E53E7D">
              <w:rPr>
                <w:rFonts w:ascii="Times New Roman" w:eastAsia="Times New Roman" w:hAnsi="Times New Roman" w:cs="Times New Roman"/>
                <w:color w:val="101010"/>
                <w:sz w:val="24"/>
                <w:szCs w:val="24"/>
                <w:lang w:eastAsia="ru-RU"/>
              </w:rPr>
              <w:t>нетикета</w:t>
            </w:r>
            <w:proofErr w:type="spellEnd"/>
            <w:r w:rsidRPr="00E53E7D">
              <w:rPr>
                <w:rFonts w:ascii="Times New Roman" w:eastAsia="Times New Roman" w:hAnsi="Times New Roman" w:cs="Times New Roman"/>
                <w:color w:val="101010"/>
                <w:sz w:val="24"/>
                <w:szCs w:val="24"/>
                <w:lang w:eastAsia="ru-RU"/>
              </w:rPr>
              <w:t>. Интернет-дискуссии, Интернет-полемики.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E7073F"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2CDBFCEF" w14:textId="65FDBED9"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797D2938" w14:textId="0C70FF45"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061D004B" w14:textId="77BA62B5"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6"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5C385D7D" w14:textId="21A0E736"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B8709F"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16</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C5397D"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Этикетное речевое поведение в ситуациях делового общения.</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3B2CF4"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59B5765C" w14:textId="29A98D8B"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7CEDD832" w14:textId="68A7E7B5"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34D2C24C" w14:textId="417DC849"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7"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151961B6" w14:textId="1474B757"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75DDF"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17-18</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892F92"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Р/р Сочинение-рассуждение «Что такое культура речи?»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2BBBE"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180" w:type="dxa"/>
            <w:tcBorders>
              <w:top w:val="outset" w:sz="6" w:space="0" w:color="auto"/>
              <w:left w:val="outset" w:sz="6" w:space="0" w:color="auto"/>
              <w:bottom w:val="outset" w:sz="6" w:space="0" w:color="auto"/>
              <w:right w:val="outset" w:sz="6" w:space="0" w:color="auto"/>
            </w:tcBorders>
            <w:vAlign w:val="center"/>
          </w:tcPr>
          <w:p w14:paraId="5DC0C8A4" w14:textId="18C740DC"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54155EDB" w14:textId="2732ACCA"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784" w:type="dxa"/>
            <w:tcBorders>
              <w:top w:val="outset" w:sz="6" w:space="0" w:color="auto"/>
              <w:left w:val="outset" w:sz="6" w:space="0" w:color="auto"/>
              <w:bottom w:val="outset" w:sz="6" w:space="0" w:color="auto"/>
              <w:right w:val="outset" w:sz="6" w:space="0" w:color="auto"/>
            </w:tcBorders>
          </w:tcPr>
          <w:p w14:paraId="5CAA38A4" w14:textId="53A21686"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8"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66988AF2" w14:textId="094BDE56"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C635FF"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19</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1237EE"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Контрольная работа в форме теста по теме «Современные орфоэпические, лексические, грамматические нормы русского языка»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F85318"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329445BF" w14:textId="5E1B9A79"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226" w:type="dxa"/>
            <w:tcBorders>
              <w:top w:val="outset" w:sz="6" w:space="0" w:color="auto"/>
              <w:left w:val="outset" w:sz="6" w:space="0" w:color="auto"/>
              <w:bottom w:val="outset" w:sz="6" w:space="0" w:color="auto"/>
              <w:right w:val="outset" w:sz="6" w:space="0" w:color="auto"/>
            </w:tcBorders>
            <w:vAlign w:val="center"/>
          </w:tcPr>
          <w:p w14:paraId="31CE8A5F" w14:textId="6401ECAC"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3E9D3081" w14:textId="5D33E708"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29"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B26426" w:rsidRPr="00E53E7D" w14:paraId="1D8E287E" w14:textId="2F5AA599"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174DD8"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20</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120878" w14:textId="77777777" w:rsidR="00B26426" w:rsidRPr="00E53E7D" w:rsidRDefault="00B26426"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Анализ контрольной работы</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DBDBDA" w14:textId="77777777"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4572930A" w14:textId="38E15EB9"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03FA20A0" w14:textId="38FBA9B0" w:rsidR="00B26426" w:rsidRPr="00E53E7D" w:rsidRDefault="00B26426"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438FA52A" w14:textId="163BEC81" w:rsidR="00B26426"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0" w:history="1">
              <w:r w:rsidR="00B26426" w:rsidRPr="006728CD">
                <w:rPr>
                  <w:rStyle w:val="a4"/>
                  <w:rFonts w:ascii="Times New Roman" w:eastAsia="Times New Roman" w:hAnsi="Times New Roman" w:cs="Times New Roman"/>
                  <w:sz w:val="24"/>
                  <w:szCs w:val="24"/>
                  <w:lang w:eastAsia="ru-RU"/>
                </w:rPr>
                <w:t>https://educont.ru/</w:t>
              </w:r>
            </w:hyperlink>
            <w:r w:rsidR="00B26426">
              <w:rPr>
                <w:rFonts w:ascii="Times New Roman" w:eastAsia="Times New Roman" w:hAnsi="Times New Roman" w:cs="Times New Roman"/>
                <w:color w:val="101010"/>
                <w:sz w:val="24"/>
                <w:szCs w:val="24"/>
                <w:lang w:eastAsia="ru-RU"/>
              </w:rPr>
              <w:t xml:space="preserve"> </w:t>
            </w:r>
          </w:p>
        </w:tc>
      </w:tr>
      <w:tr w:rsidR="005B529C" w:rsidRPr="00E53E7D" w14:paraId="2C8676BC" w14:textId="0B9AB5E8"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4B8AB3" w14:textId="30EF41B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1</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15032B"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Понятие речевого (риторического) идеала, эффективности речевого общения.</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275221"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364B97B2" w14:textId="1B8C3B09"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11F57367" w14:textId="6DC191D9"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49414CFD" w14:textId="4B1CB57D"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1"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663FCAA4" w14:textId="6933593A"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85CD5C" w14:textId="7F0448D5"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2</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240BB3"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Оратория: мастерство публичного выступления. Принципы подготовки к публичной речи.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E1C497"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6B465C43" w14:textId="276B49AA"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3E65241D" w14:textId="59F5BCA6"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71F305AC" w14:textId="45045A8C"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2"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413558A7" w14:textId="132D7E24"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4DE419" w14:textId="3E658920"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3</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3469DA"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Техника импровизированной речи. Средства речевой выразительности: «цветы красноречия». Риторика остроумия</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CD90B6"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2A918D6D" w14:textId="53128593"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0208CAF5" w14:textId="089B34A5"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534CD8DC" w14:textId="3EDB5D7C"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3"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40BAA4F6" w14:textId="46284916"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96E3E6" w14:textId="3717691B"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4</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B1B13D"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E96454"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59CB33A2" w14:textId="009E351E"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1DAC3E4D" w14:textId="506875EC"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1288B0AE" w14:textId="643A16B8"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4"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056EBA63" w14:textId="20EEB4F7"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573EEB" w14:textId="51A9456F"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5</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159722"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Риторика делового общения. Спор, дискуссия, полемика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53E46B" w14:textId="68558EEE"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0C1A688A" w14:textId="7B4F3859"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45221742" w14:textId="2931B08F"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00A13297" w14:textId="733CB6FA" w:rsidR="005B529C" w:rsidRPr="005B529C" w:rsidRDefault="00040ED6" w:rsidP="000E7D83">
            <w:pPr>
              <w:spacing w:after="0" w:line="240" w:lineRule="auto"/>
              <w:jc w:val="both"/>
              <w:rPr>
                <w:rFonts w:ascii="Times New Roman" w:eastAsia="Times New Roman" w:hAnsi="Times New Roman" w:cs="Times New Roman"/>
                <w:b/>
                <w:bCs/>
                <w:color w:val="101010"/>
                <w:sz w:val="24"/>
                <w:szCs w:val="24"/>
                <w:lang w:eastAsia="ru-RU"/>
              </w:rPr>
            </w:pPr>
            <w:hyperlink r:id="rId35"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21C3EC5E" w14:textId="431E6994"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F10F75" w14:textId="043E1668"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6</w:t>
            </w: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7</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EAA46A"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Р/р Публичное выступление (практическое занятие)</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B25717"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180" w:type="dxa"/>
            <w:tcBorders>
              <w:top w:val="outset" w:sz="6" w:space="0" w:color="auto"/>
              <w:left w:val="outset" w:sz="6" w:space="0" w:color="auto"/>
              <w:bottom w:val="outset" w:sz="6" w:space="0" w:color="auto"/>
              <w:right w:val="outset" w:sz="6" w:space="0" w:color="auto"/>
            </w:tcBorders>
            <w:vAlign w:val="center"/>
          </w:tcPr>
          <w:p w14:paraId="7FEC5156" w14:textId="7B448DC0"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6E69D987" w14:textId="0FFF058D"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784" w:type="dxa"/>
            <w:tcBorders>
              <w:top w:val="outset" w:sz="6" w:space="0" w:color="auto"/>
              <w:left w:val="outset" w:sz="6" w:space="0" w:color="auto"/>
              <w:bottom w:val="outset" w:sz="6" w:space="0" w:color="auto"/>
              <w:right w:val="outset" w:sz="6" w:space="0" w:color="auto"/>
            </w:tcBorders>
          </w:tcPr>
          <w:p w14:paraId="00C51861" w14:textId="0E0F337B"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6"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7BE8F8B8" w14:textId="2444F65D"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4F91E9" w14:textId="3EBA236C"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r>
              <w:rPr>
                <w:rFonts w:ascii="Times New Roman" w:eastAsia="Times New Roman" w:hAnsi="Times New Roman" w:cs="Times New Roman"/>
                <w:color w:val="101010"/>
                <w:sz w:val="24"/>
                <w:szCs w:val="24"/>
                <w:lang w:eastAsia="ru-RU"/>
              </w:rPr>
              <w:t>8</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9D8797"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Функциональные разновидности языка. Публицистический, научный, официально-деловой стили речи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76DB7"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2028D2D7" w14:textId="7836A4E3"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1E080301" w14:textId="003695B8"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04AC1F50" w14:textId="309BBFE5"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7"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73D03A9F" w14:textId="5A39F0A7"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9A929F" w14:textId="7D6B75F5"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29</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F7A744"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художественной литературы. Разговорная речь</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D8BCCF"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37563C54" w14:textId="621D9273"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148EE2C3" w14:textId="238832F3"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7BD21BC8" w14:textId="4C0CB024"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8"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191A2EB6" w14:textId="4680B966"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65D57C" w14:textId="78500C83"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r>
              <w:rPr>
                <w:rFonts w:ascii="Times New Roman" w:eastAsia="Times New Roman" w:hAnsi="Times New Roman" w:cs="Times New Roman"/>
                <w:color w:val="101010"/>
                <w:sz w:val="24"/>
                <w:szCs w:val="24"/>
                <w:lang w:eastAsia="ru-RU"/>
              </w:rPr>
              <w:t>0</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BBA2ED"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Контрольная работа в форме теста по теме «Функциональные разновидности языка»</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6656BB"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16E00FF0" w14:textId="3E29A77B"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226" w:type="dxa"/>
            <w:tcBorders>
              <w:top w:val="outset" w:sz="6" w:space="0" w:color="auto"/>
              <w:left w:val="outset" w:sz="6" w:space="0" w:color="auto"/>
              <w:bottom w:val="outset" w:sz="6" w:space="0" w:color="auto"/>
              <w:right w:val="outset" w:sz="6" w:space="0" w:color="auto"/>
            </w:tcBorders>
            <w:vAlign w:val="center"/>
          </w:tcPr>
          <w:p w14:paraId="70A1ABE4" w14:textId="66177BE5"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53554DB4" w14:textId="1B0E4E3E"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39"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265F68BE" w14:textId="0A92CF75"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7EA960" w14:textId="526D3D63"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w:t>
            </w:r>
            <w:r>
              <w:rPr>
                <w:rFonts w:ascii="Times New Roman" w:eastAsia="Times New Roman" w:hAnsi="Times New Roman" w:cs="Times New Roman"/>
                <w:color w:val="101010"/>
                <w:sz w:val="24"/>
                <w:szCs w:val="24"/>
                <w:lang w:eastAsia="ru-RU"/>
              </w:rPr>
              <w:t>1</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3496A0"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Анализ контрольной работы</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834E4A"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48313E5F" w14:textId="08A8CD88"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56B05578" w14:textId="2DF8E44C"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3D2D5F8B" w14:textId="2097ADC6"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0"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19BBBC76" w14:textId="10B73F80"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41FE3E"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33</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C3535C"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Защита проекта по предложенной теме</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61CB29"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180" w:type="dxa"/>
            <w:tcBorders>
              <w:top w:val="outset" w:sz="6" w:space="0" w:color="auto"/>
              <w:left w:val="outset" w:sz="6" w:space="0" w:color="auto"/>
              <w:bottom w:val="outset" w:sz="6" w:space="0" w:color="auto"/>
              <w:right w:val="outset" w:sz="6" w:space="0" w:color="auto"/>
            </w:tcBorders>
            <w:vAlign w:val="center"/>
          </w:tcPr>
          <w:p w14:paraId="441540D5" w14:textId="5F0AF039"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3375EE3F" w14:textId="405B04DC"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610BC978" w14:textId="43D3E764"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1"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r w:rsidR="005B529C" w:rsidRPr="00E53E7D" w14:paraId="70C28BE8" w14:textId="1C3CF4BC" w:rsidTr="0091491A">
        <w:tc>
          <w:tcPr>
            <w:tcW w:w="7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39C92B" w14:textId="3E108A08"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34</w:t>
            </w:r>
          </w:p>
        </w:tc>
        <w:tc>
          <w:tcPr>
            <w:tcW w:w="3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E74958" w14:textId="77777777" w:rsidR="005B529C" w:rsidRPr="00E53E7D" w:rsidRDefault="005B529C"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Резервные уроки</w:t>
            </w:r>
          </w:p>
        </w:tc>
        <w:tc>
          <w:tcPr>
            <w:tcW w:w="7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57CD2" w14:textId="77777777"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180" w:type="dxa"/>
            <w:tcBorders>
              <w:top w:val="outset" w:sz="6" w:space="0" w:color="auto"/>
              <w:left w:val="outset" w:sz="6" w:space="0" w:color="auto"/>
              <w:bottom w:val="outset" w:sz="6" w:space="0" w:color="auto"/>
              <w:right w:val="outset" w:sz="6" w:space="0" w:color="auto"/>
            </w:tcBorders>
            <w:vAlign w:val="center"/>
          </w:tcPr>
          <w:p w14:paraId="0696EF39" w14:textId="41AEB30B"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226" w:type="dxa"/>
            <w:tcBorders>
              <w:top w:val="outset" w:sz="6" w:space="0" w:color="auto"/>
              <w:left w:val="outset" w:sz="6" w:space="0" w:color="auto"/>
              <w:bottom w:val="outset" w:sz="6" w:space="0" w:color="auto"/>
              <w:right w:val="outset" w:sz="6" w:space="0" w:color="auto"/>
            </w:tcBorders>
            <w:vAlign w:val="center"/>
          </w:tcPr>
          <w:p w14:paraId="4AD099A6" w14:textId="7ED6502C" w:rsidR="005B529C" w:rsidRPr="00E53E7D" w:rsidRDefault="005B529C"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784" w:type="dxa"/>
            <w:tcBorders>
              <w:top w:val="outset" w:sz="6" w:space="0" w:color="auto"/>
              <w:left w:val="outset" w:sz="6" w:space="0" w:color="auto"/>
              <w:bottom w:val="outset" w:sz="6" w:space="0" w:color="auto"/>
              <w:right w:val="outset" w:sz="6" w:space="0" w:color="auto"/>
            </w:tcBorders>
          </w:tcPr>
          <w:p w14:paraId="6985989A" w14:textId="5398CC9F" w:rsidR="005B529C"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2" w:history="1">
              <w:r w:rsidR="005B529C" w:rsidRPr="006728CD">
                <w:rPr>
                  <w:rStyle w:val="a4"/>
                  <w:rFonts w:ascii="Times New Roman" w:eastAsia="Times New Roman" w:hAnsi="Times New Roman" w:cs="Times New Roman"/>
                  <w:sz w:val="24"/>
                  <w:szCs w:val="24"/>
                  <w:lang w:eastAsia="ru-RU"/>
                </w:rPr>
                <w:t>https://educont.ru/</w:t>
              </w:r>
            </w:hyperlink>
            <w:r w:rsidR="005B529C">
              <w:rPr>
                <w:rFonts w:ascii="Times New Roman" w:eastAsia="Times New Roman" w:hAnsi="Times New Roman" w:cs="Times New Roman"/>
                <w:color w:val="101010"/>
                <w:sz w:val="24"/>
                <w:szCs w:val="24"/>
                <w:lang w:eastAsia="ru-RU"/>
              </w:rPr>
              <w:t xml:space="preserve"> </w:t>
            </w:r>
          </w:p>
        </w:tc>
      </w:tr>
    </w:tbl>
    <w:p w14:paraId="505D1D84" w14:textId="77777777" w:rsidR="004E5D75" w:rsidRDefault="004E5D75" w:rsidP="000E7D83">
      <w:pPr>
        <w:spacing w:after="0" w:line="240" w:lineRule="auto"/>
        <w:jc w:val="both"/>
        <w:rPr>
          <w:rFonts w:ascii="Times New Roman" w:eastAsia="Times New Roman" w:hAnsi="Times New Roman" w:cs="Times New Roman"/>
          <w:b/>
          <w:bCs/>
          <w:color w:val="101010"/>
          <w:sz w:val="24"/>
          <w:szCs w:val="24"/>
          <w:lang w:eastAsia="ru-RU"/>
        </w:rPr>
      </w:pPr>
    </w:p>
    <w:p w14:paraId="3D75A879" w14:textId="0EDC5A5F" w:rsidR="006608AF" w:rsidRPr="00E53E7D" w:rsidRDefault="006608AF"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xml:space="preserve">11 класс </w:t>
      </w:r>
    </w:p>
    <w:tbl>
      <w:tblPr>
        <w:tblW w:w="949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6"/>
        <w:gridCol w:w="3742"/>
        <w:gridCol w:w="567"/>
        <w:gridCol w:w="1276"/>
        <w:gridCol w:w="1134"/>
        <w:gridCol w:w="1994"/>
      </w:tblGrid>
      <w:tr w:rsidR="000E7411" w:rsidRPr="00E53E7D" w14:paraId="3476A683" w14:textId="0FCC1CBF" w:rsidTr="000E7411">
        <w:trPr>
          <w:trHeight w:val="368"/>
        </w:trPr>
        <w:tc>
          <w:tcPr>
            <w:tcW w:w="786" w:type="dxa"/>
            <w:vMerge w:val="restart"/>
            <w:tcBorders>
              <w:top w:val="outset" w:sz="6" w:space="0" w:color="auto"/>
              <w:left w:val="outset" w:sz="6" w:space="0" w:color="auto"/>
              <w:right w:val="outset" w:sz="6" w:space="0" w:color="auto"/>
            </w:tcBorders>
            <w:shd w:val="clear" w:color="auto" w:fill="auto"/>
            <w:vAlign w:val="center"/>
            <w:hideMark/>
          </w:tcPr>
          <w:p w14:paraId="65CD0CA3"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 урока</w:t>
            </w:r>
          </w:p>
        </w:tc>
        <w:tc>
          <w:tcPr>
            <w:tcW w:w="3742" w:type="dxa"/>
            <w:vMerge w:val="restart"/>
            <w:tcBorders>
              <w:top w:val="outset" w:sz="6" w:space="0" w:color="auto"/>
              <w:left w:val="outset" w:sz="6" w:space="0" w:color="auto"/>
              <w:right w:val="outset" w:sz="6" w:space="0" w:color="auto"/>
            </w:tcBorders>
            <w:shd w:val="clear" w:color="auto" w:fill="auto"/>
            <w:vAlign w:val="center"/>
            <w:hideMark/>
          </w:tcPr>
          <w:p w14:paraId="066AAB86"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b/>
                <w:bCs/>
                <w:color w:val="101010"/>
                <w:sz w:val="24"/>
                <w:szCs w:val="24"/>
                <w:lang w:eastAsia="ru-RU"/>
              </w:rPr>
              <w:t>Тема урока</w:t>
            </w:r>
          </w:p>
        </w:tc>
        <w:tc>
          <w:tcPr>
            <w:tcW w:w="297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9AFDB5C" w14:textId="29786E5A" w:rsidR="000E7411" w:rsidRPr="000E7411" w:rsidRDefault="000E7411" w:rsidP="000E7D83">
            <w:pPr>
              <w:spacing w:after="0" w:line="240" w:lineRule="auto"/>
              <w:jc w:val="both"/>
              <w:rPr>
                <w:rFonts w:ascii="Times New Roman" w:eastAsia="Times New Roman" w:hAnsi="Times New Roman" w:cs="Times New Roman"/>
                <w:b/>
                <w:bCs/>
                <w:color w:val="101010"/>
                <w:sz w:val="20"/>
                <w:szCs w:val="20"/>
                <w:lang w:eastAsia="ru-RU"/>
              </w:rPr>
            </w:pPr>
            <w:r w:rsidRPr="000E7411">
              <w:rPr>
                <w:rFonts w:ascii="Times New Roman" w:eastAsia="Times New Roman" w:hAnsi="Times New Roman" w:cs="Times New Roman"/>
                <w:b/>
                <w:bCs/>
                <w:color w:val="101010"/>
                <w:sz w:val="20"/>
                <w:szCs w:val="20"/>
                <w:lang w:eastAsia="ru-RU"/>
              </w:rPr>
              <w:t>Количество часов</w:t>
            </w:r>
          </w:p>
        </w:tc>
        <w:tc>
          <w:tcPr>
            <w:tcW w:w="1994" w:type="dxa"/>
            <w:vMerge w:val="restart"/>
            <w:tcBorders>
              <w:top w:val="outset" w:sz="6" w:space="0" w:color="auto"/>
              <w:left w:val="outset" w:sz="6" w:space="0" w:color="auto"/>
              <w:right w:val="outset" w:sz="6" w:space="0" w:color="auto"/>
            </w:tcBorders>
          </w:tcPr>
          <w:p w14:paraId="24778F80" w14:textId="7C894AD9" w:rsidR="000E7411" w:rsidRPr="000E7411" w:rsidRDefault="000E7411" w:rsidP="000E7D83">
            <w:pPr>
              <w:spacing w:after="0" w:line="240" w:lineRule="auto"/>
              <w:jc w:val="both"/>
              <w:rPr>
                <w:rFonts w:ascii="Times New Roman" w:eastAsia="Times New Roman" w:hAnsi="Times New Roman" w:cs="Times New Roman"/>
                <w:b/>
                <w:bCs/>
                <w:color w:val="101010"/>
                <w:sz w:val="20"/>
                <w:szCs w:val="20"/>
                <w:lang w:eastAsia="ru-RU"/>
              </w:rPr>
            </w:pPr>
            <w:r w:rsidRPr="000E7411">
              <w:rPr>
                <w:rFonts w:ascii="Times New Roman" w:eastAsia="Times New Roman" w:hAnsi="Times New Roman" w:cs="Times New Roman"/>
                <w:b/>
                <w:bCs/>
                <w:color w:val="101010"/>
                <w:sz w:val="20"/>
                <w:szCs w:val="20"/>
                <w:lang w:eastAsia="ru-RU"/>
              </w:rPr>
              <w:t>Электронные (цифровые) образовательные ресурсы</w:t>
            </w:r>
          </w:p>
        </w:tc>
      </w:tr>
      <w:tr w:rsidR="000E7411" w:rsidRPr="00E53E7D" w14:paraId="63B7FE1C" w14:textId="77777777" w:rsidTr="000E7411">
        <w:trPr>
          <w:trHeight w:val="367"/>
        </w:trPr>
        <w:tc>
          <w:tcPr>
            <w:tcW w:w="786" w:type="dxa"/>
            <w:vMerge/>
            <w:tcBorders>
              <w:left w:val="outset" w:sz="6" w:space="0" w:color="auto"/>
              <w:bottom w:val="outset" w:sz="6" w:space="0" w:color="auto"/>
              <w:right w:val="outset" w:sz="6" w:space="0" w:color="auto"/>
            </w:tcBorders>
            <w:shd w:val="clear" w:color="auto" w:fill="auto"/>
            <w:vAlign w:val="center"/>
          </w:tcPr>
          <w:p w14:paraId="64AEA5DE" w14:textId="77777777" w:rsidR="000E7411" w:rsidRPr="00E53E7D" w:rsidRDefault="000E7411" w:rsidP="000E7D83">
            <w:pPr>
              <w:spacing w:after="0" w:line="240" w:lineRule="auto"/>
              <w:jc w:val="both"/>
              <w:rPr>
                <w:rFonts w:ascii="Times New Roman" w:eastAsia="Times New Roman" w:hAnsi="Times New Roman" w:cs="Times New Roman"/>
                <w:b/>
                <w:bCs/>
                <w:color w:val="101010"/>
                <w:sz w:val="24"/>
                <w:szCs w:val="24"/>
                <w:lang w:eastAsia="ru-RU"/>
              </w:rPr>
            </w:pPr>
          </w:p>
        </w:tc>
        <w:tc>
          <w:tcPr>
            <w:tcW w:w="3742" w:type="dxa"/>
            <w:vMerge/>
            <w:tcBorders>
              <w:left w:val="outset" w:sz="6" w:space="0" w:color="auto"/>
              <w:bottom w:val="outset" w:sz="6" w:space="0" w:color="auto"/>
              <w:right w:val="outset" w:sz="6" w:space="0" w:color="auto"/>
            </w:tcBorders>
            <w:shd w:val="clear" w:color="auto" w:fill="auto"/>
            <w:vAlign w:val="center"/>
          </w:tcPr>
          <w:p w14:paraId="1B1E31E2" w14:textId="77777777" w:rsidR="000E7411" w:rsidRPr="00E53E7D" w:rsidRDefault="000E7411" w:rsidP="000E7D83">
            <w:pPr>
              <w:spacing w:after="0" w:line="240" w:lineRule="auto"/>
              <w:jc w:val="both"/>
              <w:rPr>
                <w:rFonts w:ascii="Times New Roman" w:eastAsia="Times New Roman" w:hAnsi="Times New Roman" w:cs="Times New Roman"/>
                <w:b/>
                <w:bCs/>
                <w:color w:val="101010"/>
                <w:sz w:val="24"/>
                <w:szCs w:val="24"/>
                <w:lang w:eastAsia="ru-RU"/>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AA2D7A1" w14:textId="75C4A03C" w:rsidR="000E7411" w:rsidRPr="000E7411" w:rsidRDefault="000E7411" w:rsidP="000E7D83">
            <w:pPr>
              <w:spacing w:after="0" w:line="240" w:lineRule="auto"/>
              <w:jc w:val="both"/>
              <w:rPr>
                <w:rFonts w:ascii="Times New Roman" w:eastAsia="Times New Roman" w:hAnsi="Times New Roman" w:cs="Times New Roman"/>
                <w:color w:val="101010"/>
                <w:sz w:val="20"/>
                <w:szCs w:val="20"/>
                <w:lang w:eastAsia="ru-RU"/>
              </w:rPr>
            </w:pPr>
            <w:r w:rsidRPr="000E7411">
              <w:rPr>
                <w:rFonts w:ascii="Times New Roman" w:eastAsia="Times New Roman" w:hAnsi="Times New Roman" w:cs="Times New Roman"/>
                <w:color w:val="101010"/>
                <w:sz w:val="20"/>
                <w:szCs w:val="20"/>
                <w:lang w:eastAsia="ru-RU"/>
              </w:rPr>
              <w:t xml:space="preserve">Всего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043734A7" w14:textId="0C3342F8" w:rsidR="000E7411" w:rsidRPr="000E7411" w:rsidRDefault="000E7411" w:rsidP="000E7D83">
            <w:pPr>
              <w:spacing w:after="0" w:line="240" w:lineRule="auto"/>
              <w:jc w:val="both"/>
              <w:rPr>
                <w:rFonts w:ascii="Times New Roman" w:eastAsia="Times New Roman" w:hAnsi="Times New Roman" w:cs="Times New Roman"/>
                <w:color w:val="101010"/>
                <w:sz w:val="20"/>
                <w:szCs w:val="20"/>
                <w:lang w:eastAsia="ru-RU"/>
              </w:rPr>
            </w:pPr>
            <w:r w:rsidRPr="000E7411">
              <w:rPr>
                <w:rFonts w:ascii="Times New Roman" w:eastAsia="Times New Roman" w:hAnsi="Times New Roman" w:cs="Times New Roman"/>
                <w:color w:val="101010"/>
                <w:sz w:val="20"/>
                <w:szCs w:val="20"/>
                <w:lang w:eastAsia="ru-RU"/>
              </w:rPr>
              <w:t>Контрольные работы</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06C64B8" w14:textId="7C680D6F" w:rsidR="000E7411" w:rsidRPr="000E7411" w:rsidRDefault="000E7411" w:rsidP="000E7D83">
            <w:pPr>
              <w:spacing w:after="0" w:line="240" w:lineRule="auto"/>
              <w:jc w:val="both"/>
              <w:rPr>
                <w:rFonts w:ascii="Times New Roman" w:eastAsia="Times New Roman" w:hAnsi="Times New Roman" w:cs="Times New Roman"/>
                <w:color w:val="101010"/>
                <w:sz w:val="20"/>
                <w:szCs w:val="20"/>
                <w:lang w:eastAsia="ru-RU"/>
              </w:rPr>
            </w:pPr>
            <w:r w:rsidRPr="000E7411">
              <w:rPr>
                <w:rFonts w:ascii="Times New Roman" w:eastAsia="Times New Roman" w:hAnsi="Times New Roman" w:cs="Times New Roman"/>
                <w:color w:val="101010"/>
                <w:sz w:val="20"/>
                <w:szCs w:val="20"/>
                <w:lang w:eastAsia="ru-RU"/>
              </w:rPr>
              <w:t>Практические работы</w:t>
            </w:r>
          </w:p>
        </w:tc>
        <w:tc>
          <w:tcPr>
            <w:tcW w:w="1994" w:type="dxa"/>
            <w:vMerge/>
            <w:tcBorders>
              <w:left w:val="outset" w:sz="6" w:space="0" w:color="auto"/>
              <w:bottom w:val="outset" w:sz="6" w:space="0" w:color="auto"/>
              <w:right w:val="outset" w:sz="6" w:space="0" w:color="auto"/>
            </w:tcBorders>
          </w:tcPr>
          <w:p w14:paraId="0960DAD6" w14:textId="77777777" w:rsidR="000E7411" w:rsidRPr="000E7411" w:rsidRDefault="000E7411" w:rsidP="000E7D83">
            <w:pPr>
              <w:spacing w:after="0" w:line="240" w:lineRule="auto"/>
              <w:jc w:val="both"/>
              <w:rPr>
                <w:rFonts w:ascii="Times New Roman" w:eastAsia="Times New Roman" w:hAnsi="Times New Roman" w:cs="Times New Roman"/>
                <w:b/>
                <w:bCs/>
                <w:color w:val="101010"/>
                <w:sz w:val="20"/>
                <w:szCs w:val="20"/>
                <w:lang w:eastAsia="ru-RU"/>
              </w:rPr>
            </w:pPr>
          </w:p>
        </w:tc>
      </w:tr>
      <w:tr w:rsidR="000E7411" w:rsidRPr="00E53E7D" w14:paraId="3BAC5804" w14:textId="4F2C6926"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272612"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EC3404"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Язык и речь. Язык и художественная литература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944F21"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18603679" w14:textId="70870C83"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403971C9" w14:textId="07F7E452"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75CAA720" w14:textId="5503B399"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3" w:history="1">
              <w:r w:rsidR="000E7411" w:rsidRPr="006728CD">
                <w:rPr>
                  <w:rStyle w:val="a4"/>
                  <w:rFonts w:ascii="Times New Roman" w:eastAsia="Times New Roman" w:hAnsi="Times New Roman" w:cs="Times New Roman"/>
                  <w:sz w:val="24"/>
                  <w:szCs w:val="24"/>
                  <w:lang w:eastAsia="ru-RU"/>
                </w:rPr>
                <w:t>https://educont.ru/</w:t>
              </w:r>
            </w:hyperlink>
            <w:r w:rsidR="000E7411">
              <w:rPr>
                <w:rFonts w:ascii="Times New Roman" w:eastAsia="Times New Roman" w:hAnsi="Times New Roman" w:cs="Times New Roman"/>
                <w:color w:val="101010"/>
                <w:sz w:val="24"/>
                <w:szCs w:val="24"/>
                <w:lang w:eastAsia="ru-RU"/>
              </w:rPr>
              <w:t xml:space="preserve"> </w:t>
            </w:r>
          </w:p>
        </w:tc>
      </w:tr>
      <w:tr w:rsidR="000E7411" w:rsidRPr="00E53E7D" w14:paraId="7A3B5CA2" w14:textId="7A7A6C09"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B95FAD"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9861F7"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Тексты художественной литературы как единство формы и содержания</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F30CB6"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7DE9FFE8" w14:textId="4575752C"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7F517864" w14:textId="7B88AD83"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58F8763" w14:textId="11E82838"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4" w:history="1">
              <w:r w:rsidR="000E7411" w:rsidRPr="006728CD">
                <w:rPr>
                  <w:rStyle w:val="a4"/>
                  <w:rFonts w:ascii="Times New Roman" w:eastAsia="Times New Roman" w:hAnsi="Times New Roman" w:cs="Times New Roman"/>
                  <w:sz w:val="24"/>
                  <w:szCs w:val="24"/>
                  <w:lang w:eastAsia="ru-RU"/>
                </w:rPr>
                <w:t>https://educont.ru/</w:t>
              </w:r>
            </w:hyperlink>
            <w:r w:rsidR="000E7411">
              <w:rPr>
                <w:rFonts w:ascii="Times New Roman" w:eastAsia="Times New Roman" w:hAnsi="Times New Roman" w:cs="Times New Roman"/>
                <w:color w:val="101010"/>
                <w:sz w:val="24"/>
                <w:szCs w:val="24"/>
                <w:lang w:eastAsia="ru-RU"/>
              </w:rPr>
              <w:t xml:space="preserve"> </w:t>
            </w:r>
          </w:p>
        </w:tc>
      </w:tr>
      <w:tr w:rsidR="000E7411" w:rsidRPr="00E53E7D" w14:paraId="78446CA0" w14:textId="2E49AD05"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5DADBC"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3-4</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DEDAF0"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Р/р Практическая работа с текстами русских писателей (А. Пушкин «Скупой рыцарь»)</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821AA0"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14:paraId="71F54D23" w14:textId="461CF91E"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41346C4A" w14:textId="608DCF76"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994" w:type="dxa"/>
            <w:tcBorders>
              <w:top w:val="outset" w:sz="6" w:space="0" w:color="auto"/>
              <w:left w:val="outset" w:sz="6" w:space="0" w:color="auto"/>
              <w:bottom w:val="outset" w:sz="6" w:space="0" w:color="auto"/>
              <w:right w:val="outset" w:sz="6" w:space="0" w:color="auto"/>
            </w:tcBorders>
          </w:tcPr>
          <w:p w14:paraId="5B7F5A4D" w14:textId="564BB1D2"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5" w:history="1">
              <w:r w:rsidR="000E7411" w:rsidRPr="006728CD">
                <w:rPr>
                  <w:rStyle w:val="a4"/>
                  <w:rFonts w:ascii="Times New Roman" w:eastAsia="Times New Roman" w:hAnsi="Times New Roman" w:cs="Times New Roman"/>
                  <w:sz w:val="24"/>
                  <w:szCs w:val="24"/>
                  <w:lang w:eastAsia="ru-RU"/>
                </w:rPr>
                <w:t>https://educont.ru/</w:t>
              </w:r>
            </w:hyperlink>
            <w:r w:rsidR="000E7411">
              <w:rPr>
                <w:rFonts w:ascii="Times New Roman" w:eastAsia="Times New Roman" w:hAnsi="Times New Roman" w:cs="Times New Roman"/>
                <w:color w:val="101010"/>
                <w:sz w:val="24"/>
                <w:szCs w:val="24"/>
                <w:lang w:eastAsia="ru-RU"/>
              </w:rPr>
              <w:t xml:space="preserve"> </w:t>
            </w:r>
          </w:p>
        </w:tc>
      </w:tr>
      <w:tr w:rsidR="000E7411" w:rsidRPr="00E53E7D" w14:paraId="785F82CA" w14:textId="3FB832BC"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0823BE"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5</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02655"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Н. </w:t>
            </w:r>
            <w:proofErr w:type="spellStart"/>
            <w:r w:rsidRPr="00E53E7D">
              <w:rPr>
                <w:rFonts w:ascii="Times New Roman" w:eastAsia="Times New Roman" w:hAnsi="Times New Roman" w:cs="Times New Roman"/>
                <w:color w:val="101010"/>
                <w:sz w:val="24"/>
                <w:szCs w:val="24"/>
                <w:lang w:eastAsia="ru-RU"/>
              </w:rPr>
              <w:t>Помяловский</w:t>
            </w:r>
            <w:proofErr w:type="spellEnd"/>
            <w:r w:rsidRPr="00E53E7D">
              <w:rPr>
                <w:rFonts w:ascii="Times New Roman" w:eastAsia="Times New Roman" w:hAnsi="Times New Roman" w:cs="Times New Roman"/>
                <w:color w:val="101010"/>
                <w:sz w:val="24"/>
                <w:szCs w:val="24"/>
                <w:lang w:eastAsia="ru-RU"/>
              </w:rPr>
              <w:t xml:space="preserve"> о разнообразии языка.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DB83E3"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2874D25D" w14:textId="6F6622C0"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7B39FD0C" w14:textId="3B5CBA5C"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187F2C51" w14:textId="3C3952D9"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6" w:history="1">
              <w:r w:rsidR="000E7411" w:rsidRPr="006728CD">
                <w:rPr>
                  <w:rStyle w:val="a4"/>
                  <w:rFonts w:ascii="Times New Roman" w:eastAsia="Times New Roman" w:hAnsi="Times New Roman" w:cs="Times New Roman"/>
                  <w:sz w:val="24"/>
                  <w:szCs w:val="24"/>
                  <w:lang w:eastAsia="ru-RU"/>
                </w:rPr>
                <w:t>https://educont.ru/</w:t>
              </w:r>
            </w:hyperlink>
            <w:r w:rsidR="000E7411">
              <w:rPr>
                <w:rFonts w:ascii="Times New Roman" w:eastAsia="Times New Roman" w:hAnsi="Times New Roman" w:cs="Times New Roman"/>
                <w:color w:val="101010"/>
                <w:sz w:val="24"/>
                <w:szCs w:val="24"/>
                <w:lang w:eastAsia="ru-RU"/>
              </w:rPr>
              <w:t xml:space="preserve"> </w:t>
            </w:r>
          </w:p>
        </w:tc>
      </w:tr>
      <w:tr w:rsidR="000E7411" w:rsidRPr="00E53E7D" w14:paraId="205108E6" w14:textId="56E989F1"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D9CE94"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6</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D6FA13"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Основные нормы современного литературного </w:t>
            </w:r>
            <w:proofErr w:type="gramStart"/>
            <w:r w:rsidRPr="00E53E7D">
              <w:rPr>
                <w:rFonts w:ascii="Times New Roman" w:eastAsia="Times New Roman" w:hAnsi="Times New Roman" w:cs="Times New Roman"/>
                <w:color w:val="101010"/>
                <w:sz w:val="24"/>
                <w:szCs w:val="24"/>
                <w:lang w:eastAsia="ru-RU"/>
              </w:rPr>
              <w:t>произношения  и</w:t>
            </w:r>
            <w:proofErr w:type="gramEnd"/>
            <w:r w:rsidRPr="00E53E7D">
              <w:rPr>
                <w:rFonts w:ascii="Times New Roman" w:eastAsia="Times New Roman" w:hAnsi="Times New Roman" w:cs="Times New Roman"/>
                <w:color w:val="101010"/>
                <w:sz w:val="24"/>
                <w:szCs w:val="24"/>
                <w:lang w:eastAsia="ru-RU"/>
              </w:rPr>
              <w:t xml:space="preserve"> ударения в русском языке.</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44A3E9"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4959AEB4" w14:textId="4E74452A"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1C8F5F01" w14:textId="5D8E46BB"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585DC874" w14:textId="43244F3B"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7"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0E2FBA64" w14:textId="20DFE52E"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CF1EB8"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7</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DA5768"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Написания, подчиняющиеся морфологическому, фонетическому, традиционному принципам русской орфографии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57ED18"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7EE4A371" w14:textId="63005F1A"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7DA2D732" w14:textId="204D4C0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867E3C9" w14:textId="506A6B61"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8"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26599511" w14:textId="549A7A33"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0E4DCB"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8</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CB38D1"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4F7C20"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6FA4D04B" w14:textId="1DA642FB"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43D091B8" w14:textId="0E644964"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54ECABF" w14:textId="38602944"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49"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48363900" w14:textId="7AC4E184" w:rsidTr="0091491A">
        <w:trPr>
          <w:trHeight w:val="14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B884EA"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9</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CFF9C0"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Русская фразеология. Роль фразеологизмов в произведениях А. Грибоедова, А. Пушкина, Н. Гоголя и др. русских писателей</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ACEE14"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10ACB537" w14:textId="5C1BE86C"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61B89FBA" w14:textId="35B06574"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6E0C86E0" w14:textId="4B30F466"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0"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440692E3" w14:textId="719F3E60"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3596A1"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10-11</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E09254"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Р/р Творческая работа «Употребление фразеологизмов в художественной литературе»</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5A734F"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14:paraId="348C83B7" w14:textId="301CBE0E"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2FEBB4D5" w14:textId="59B3E01F"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994" w:type="dxa"/>
            <w:tcBorders>
              <w:top w:val="outset" w:sz="6" w:space="0" w:color="auto"/>
              <w:left w:val="outset" w:sz="6" w:space="0" w:color="auto"/>
              <w:bottom w:val="outset" w:sz="6" w:space="0" w:color="auto"/>
              <w:right w:val="outset" w:sz="6" w:space="0" w:color="auto"/>
            </w:tcBorders>
          </w:tcPr>
          <w:p w14:paraId="0528E496" w14:textId="64A9F893"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1"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5D477E0B" w14:textId="0CD5FDC7" w:rsidTr="0091491A">
        <w:trPr>
          <w:trHeight w:val="1018"/>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3DEB9A"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12</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844452"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3DBB4E"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2F4DC2C8" w14:textId="67B20E25"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0B5262A6" w14:textId="34D58D1D"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08756003" w14:textId="7F936C0C"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2"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2C66066C" w14:textId="19F106B8"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BB5C9E"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13</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DCCD1A"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Контрольная работа в форме теста по теме «Орфоэпические и лексические нормы русского языка»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B51EA8"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1CC8B0D7" w14:textId="55A4F262"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14:paraId="607E0563" w14:textId="33F3745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E9B7A17" w14:textId="1DC3062C"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3"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29774AA9" w14:textId="3DA79581" w:rsidTr="0091491A">
        <w:trPr>
          <w:trHeight w:val="45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12C95"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14</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E837AD"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Анализ контрольной работы</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CE919"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3B5F77B4" w14:textId="5DD09448"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1AE50D55" w14:textId="25D5873E"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611F44D6" w14:textId="0BB21D62"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4"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2EE6D540" w14:textId="07A0B0D2" w:rsidTr="0091491A">
        <w:trPr>
          <w:trHeight w:val="1018"/>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78026B"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15</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01B895"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1313AF"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42A36B22" w14:textId="4B1DF37F"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29D4E6C7" w14:textId="57132022"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3AAC0B0E" w14:textId="13C49FC1"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5"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74461E36" w14:textId="7530FCB6"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8FC653"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16</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B84254"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Определение рода аббревиатур. Нормы употребления сложносоставных слов.</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D58B1A" w14:textId="427046B6"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tcPr>
          <w:p w14:paraId="67B377E5" w14:textId="79317C10"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6D229244" w14:textId="7A71608E"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735BD025" w14:textId="6A921368"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6"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5E014925" w14:textId="244D095D" w:rsidTr="0091491A">
        <w:trPr>
          <w:trHeight w:val="1306"/>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01FF8B"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lastRenderedPageBreak/>
              <w:t>17</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B55024"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D023FC"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30502754" w14:textId="00FF654F"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04970B78" w14:textId="60DE4A16"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3A6CFA3F" w14:textId="4ACD0549"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7"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0C02B70C" w14:textId="01C904FA" w:rsidTr="0091491A">
        <w:trPr>
          <w:trHeight w:val="1018"/>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5FFF08"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18</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C7DA01"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033B31"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6CA69B44" w14:textId="365097EA"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539E3477" w14:textId="4CE0B00B"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17D0A63E" w14:textId="62CE6D23"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8"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080F9C54" w14:textId="3A864D93"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34FEBB"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19</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D2EB1"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94FF36"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5554578C" w14:textId="243DBB12"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419C18CA" w14:textId="6F3E75D5"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D5AE1F5" w14:textId="4A3B537B"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59" w:history="1">
              <w:r w:rsidR="000E7411" w:rsidRPr="006728CD">
                <w:rPr>
                  <w:rStyle w:val="a4"/>
                  <w:rFonts w:ascii="Times New Roman" w:eastAsia="Times New Roman" w:hAnsi="Times New Roman" w:cs="Times New Roman"/>
                  <w:sz w:val="24"/>
                  <w:szCs w:val="24"/>
                  <w:lang w:eastAsia="ru-RU"/>
                </w:rPr>
                <w:t>https://educont.ru/</w:t>
              </w:r>
            </w:hyperlink>
          </w:p>
        </w:tc>
      </w:tr>
      <w:tr w:rsidR="000E7411" w:rsidRPr="00E53E7D" w14:paraId="72DFEB09" w14:textId="329B60E0" w:rsidTr="0091491A">
        <w:trPr>
          <w:trHeight w:val="45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ECF098"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20</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D6EC41"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Этапы делового общения</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326F2D"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2B5C752C" w14:textId="354EC764"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0B2D2589" w14:textId="2A440FDC"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0DE0484C" w14:textId="10213E2C"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0"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7181F225" w14:textId="704233B2"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48A25F"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21</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89D1C7"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Протокол делового общения. Телефонный этикет в деловом общении.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41B323"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68FEE83C" w14:textId="665AC9E4"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1B9F33B3" w14:textId="44001A9A"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36C61453" w14:textId="53095990"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1"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7E446203" w14:textId="680673EA"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336AA2"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22</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8E7FA0"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Контрольная работа в форме теста по теме «Грамматические нормы русского языка»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C2EE80"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6A1F99BD" w14:textId="28BDDE6D"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14:paraId="1BD221DE" w14:textId="170AD1C5"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5A99C7F3" w14:textId="151E21B3"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2"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19F6733F" w14:textId="58989D5A" w:rsidTr="0091491A">
        <w:trPr>
          <w:trHeight w:val="45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71122A"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23</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D29F83"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Анализ контрольной работы</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3E3EA8"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64A5EE8E" w14:textId="3FFF8D2B"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667AA378" w14:textId="49D78CDA"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71D96AFF" w14:textId="6D43660D"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3"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703188FF" w14:textId="0498F02C" w:rsidTr="0091491A">
        <w:trPr>
          <w:trHeight w:val="729"/>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CB5190"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22</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04C174"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Речевые жанры монологической </w:t>
            </w:r>
            <w:proofErr w:type="gramStart"/>
            <w:r w:rsidRPr="00E53E7D">
              <w:rPr>
                <w:rFonts w:ascii="Times New Roman" w:eastAsia="Times New Roman" w:hAnsi="Times New Roman" w:cs="Times New Roman"/>
                <w:color w:val="101010"/>
                <w:sz w:val="24"/>
                <w:szCs w:val="24"/>
                <w:lang w:eastAsia="ru-RU"/>
              </w:rPr>
              <w:t>речи:  доклад</w:t>
            </w:r>
            <w:proofErr w:type="gramEnd"/>
            <w:r w:rsidRPr="00E53E7D">
              <w:rPr>
                <w:rFonts w:ascii="Times New Roman" w:eastAsia="Times New Roman" w:hAnsi="Times New Roman" w:cs="Times New Roman"/>
                <w:color w:val="101010"/>
                <w:sz w:val="24"/>
                <w:szCs w:val="24"/>
                <w:lang w:eastAsia="ru-RU"/>
              </w:rPr>
              <w:t>, поздравительная речь, презентация</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E4532"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79B1A0EE" w14:textId="4DAEFF47"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563CEF5F" w14:textId="4D8418B0"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7A428DE4" w14:textId="5FB4063B"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4"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55B0B45F" w14:textId="664A4FB9"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6185F7"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23</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5D1ACA"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Речевые жанры диалогической речи: интервью, научная дискуссия, политические дебаты</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D98ADB"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42EEE15E" w14:textId="185FEDA9"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7DD3241A" w14:textId="332D3946"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BE15BA0" w14:textId="68FAF3D7"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5"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0239EB9B" w14:textId="1F84E6CA" w:rsidTr="0091491A">
        <w:trPr>
          <w:trHeight w:val="471"/>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047EEB"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24</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85F87B"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Признаки текста. Виды связей предложений в тексте</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9A4AF1"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3AE7E5AE" w14:textId="7E696EE5"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7C6E125B" w14:textId="2DD047B2"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89688CE" w14:textId="2A5B3EEC"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6"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3928EC8C" w14:textId="520B343B" w:rsidTr="0091491A">
        <w:trPr>
          <w:trHeight w:val="1018"/>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103A95"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25</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A40C1F"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71CF42"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0CC71E72" w14:textId="0989B39D"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4B925653" w14:textId="02BC3347"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12DF9CC5" w14:textId="0907E8D6"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7"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64750C4B" w14:textId="278DE32C" w:rsidTr="0091491A">
        <w:trPr>
          <w:trHeight w:val="45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77AF7"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26</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055A35"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Тезисы. Выписки. Аннотация. Конспект. Реферат</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625C1F"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14:paraId="4A1C4A4C" w14:textId="0F7C1C82"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3F7077DE" w14:textId="35591FFF"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p>
        </w:tc>
        <w:tc>
          <w:tcPr>
            <w:tcW w:w="1994" w:type="dxa"/>
            <w:tcBorders>
              <w:top w:val="outset" w:sz="6" w:space="0" w:color="auto"/>
              <w:left w:val="outset" w:sz="6" w:space="0" w:color="auto"/>
              <w:bottom w:val="outset" w:sz="6" w:space="0" w:color="auto"/>
              <w:right w:val="outset" w:sz="6" w:space="0" w:color="auto"/>
            </w:tcBorders>
          </w:tcPr>
          <w:p w14:paraId="0950CBE8" w14:textId="6C53C3DC"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8"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0D92C58A" w14:textId="7BAB2A3E"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57CF9"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28-29</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785398"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Р/р Составление сложного плана и тезисов статьи А. Кони о Л. Толстом</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2BC0DE"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536820BE" w14:textId="648DB23D"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707D649C" w14:textId="2AFBB231"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994" w:type="dxa"/>
            <w:tcBorders>
              <w:top w:val="outset" w:sz="6" w:space="0" w:color="auto"/>
              <w:left w:val="outset" w:sz="6" w:space="0" w:color="auto"/>
              <w:bottom w:val="outset" w:sz="6" w:space="0" w:color="auto"/>
              <w:right w:val="outset" w:sz="6" w:space="0" w:color="auto"/>
            </w:tcBorders>
          </w:tcPr>
          <w:p w14:paraId="708077BE" w14:textId="14EFC816"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69"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73A817F2" w14:textId="0B7EB188" w:rsidTr="0091491A">
        <w:trPr>
          <w:trHeight w:val="744"/>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B0FE26"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30</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12C86D"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Контрольная работа в форме теста по теме «Функциональные разновидности языка»</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FE885"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5AC0374C" w14:textId="4DDBB601"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14:paraId="5D06FD0D" w14:textId="00E21F2E"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166D6B7A" w14:textId="7DD2E0E1"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70"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11EDE984" w14:textId="7EC0DC37" w:rsidTr="0091491A">
        <w:trPr>
          <w:trHeight w:val="45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AB92C2"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31</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29C90F"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Анализ контрольной работы</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132135"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3FA59842" w14:textId="1E0A0849"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1AF8A57E" w14:textId="7BC53417"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47CD3353" w14:textId="576C538F"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71"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4D79D911" w14:textId="2636CF0C" w:rsidTr="0091491A">
        <w:trPr>
          <w:trHeight w:val="471"/>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2418C9"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32</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D7BAD3"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Защита проекта по предложенной теме</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270865" w14:textId="77777777" w:rsidR="000E7411" w:rsidRPr="00E53E7D" w:rsidRDefault="000E7411" w:rsidP="000E7D83">
            <w:pPr>
              <w:spacing w:after="0" w:line="240" w:lineRule="auto"/>
              <w:jc w:val="center"/>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14:paraId="74E72287" w14:textId="01EC90CB"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00AF4BCE" w14:textId="6B7B7F08"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1FB1B54F" w14:textId="71CE82DE"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72" w:history="1">
              <w:r w:rsidR="0091491A" w:rsidRPr="006728CD">
                <w:rPr>
                  <w:rStyle w:val="a4"/>
                  <w:rFonts w:ascii="Times New Roman" w:eastAsia="Times New Roman" w:hAnsi="Times New Roman" w:cs="Times New Roman"/>
                  <w:sz w:val="24"/>
                  <w:szCs w:val="24"/>
                  <w:lang w:eastAsia="ru-RU"/>
                </w:rPr>
                <w:t>https://educont.ru/</w:t>
              </w:r>
            </w:hyperlink>
          </w:p>
        </w:tc>
      </w:tr>
      <w:tr w:rsidR="000E7411" w:rsidRPr="00E53E7D" w14:paraId="0AA9E247" w14:textId="7F856925" w:rsidTr="0091491A">
        <w:trPr>
          <w:trHeight w:val="455"/>
        </w:trPr>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893ADD"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33-34</w:t>
            </w:r>
          </w:p>
        </w:tc>
        <w:tc>
          <w:tcPr>
            <w:tcW w:w="3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41A62" w14:textId="77777777" w:rsidR="000E7411" w:rsidRPr="00E53E7D" w:rsidRDefault="000E7411" w:rsidP="000E7D83">
            <w:pPr>
              <w:spacing w:after="0" w:line="240" w:lineRule="auto"/>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Резервные уроки</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5033B" w14:textId="25218653"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tcPr>
          <w:p w14:paraId="2C4B5401" w14:textId="122AEBA2"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14:paraId="5929CC4A" w14:textId="139E5249" w:rsidR="000E7411" w:rsidRPr="00E53E7D" w:rsidRDefault="0091491A" w:rsidP="000E7D83">
            <w:pPr>
              <w:spacing w:after="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0</w:t>
            </w:r>
          </w:p>
        </w:tc>
        <w:tc>
          <w:tcPr>
            <w:tcW w:w="1994" w:type="dxa"/>
            <w:tcBorders>
              <w:top w:val="outset" w:sz="6" w:space="0" w:color="auto"/>
              <w:left w:val="outset" w:sz="6" w:space="0" w:color="auto"/>
              <w:bottom w:val="outset" w:sz="6" w:space="0" w:color="auto"/>
              <w:right w:val="outset" w:sz="6" w:space="0" w:color="auto"/>
            </w:tcBorders>
          </w:tcPr>
          <w:p w14:paraId="3C1F9B4A" w14:textId="3BC78958" w:rsidR="000E7411" w:rsidRPr="00E53E7D" w:rsidRDefault="00040ED6" w:rsidP="000E7D83">
            <w:pPr>
              <w:spacing w:after="0" w:line="240" w:lineRule="auto"/>
              <w:jc w:val="both"/>
              <w:rPr>
                <w:rFonts w:ascii="Times New Roman" w:eastAsia="Times New Roman" w:hAnsi="Times New Roman" w:cs="Times New Roman"/>
                <w:color w:val="101010"/>
                <w:sz w:val="24"/>
                <w:szCs w:val="24"/>
                <w:lang w:eastAsia="ru-RU"/>
              </w:rPr>
            </w:pPr>
            <w:hyperlink r:id="rId73" w:history="1">
              <w:r w:rsidR="0091491A" w:rsidRPr="006728CD">
                <w:rPr>
                  <w:rStyle w:val="a4"/>
                  <w:rFonts w:ascii="Times New Roman" w:eastAsia="Times New Roman" w:hAnsi="Times New Roman" w:cs="Times New Roman"/>
                  <w:sz w:val="24"/>
                  <w:szCs w:val="24"/>
                  <w:lang w:eastAsia="ru-RU"/>
                </w:rPr>
                <w:t>https://educont.ru/</w:t>
              </w:r>
            </w:hyperlink>
          </w:p>
        </w:tc>
      </w:tr>
    </w:tbl>
    <w:p w14:paraId="3DC4C67E" w14:textId="2172C498" w:rsidR="000E7D83" w:rsidRDefault="000E7D83" w:rsidP="000E7D83">
      <w:pPr>
        <w:spacing w:after="0" w:line="240" w:lineRule="auto"/>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lastRenderedPageBreak/>
        <w:t>УЧЕБНО-МЕТОДИЧЕСКОЕ ОБЕСПЕЧЕНИЕ ОБРАЗОВАТЕЛЬНОГО ПРОЦЕССА</w:t>
      </w:r>
    </w:p>
    <w:p w14:paraId="3551A93F" w14:textId="620A2CB9" w:rsidR="006608AF" w:rsidRPr="00E53E7D" w:rsidRDefault="000E7D83"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МЕТОДИЧЕСКИЕ МАТЕРИАЛЫ ДЛЯ УЧИТЕЛЯ</w:t>
      </w:r>
    </w:p>
    <w:p w14:paraId="18D6B892" w14:textId="77777777" w:rsidR="006608AF" w:rsidRPr="00E53E7D" w:rsidRDefault="006608AF" w:rsidP="000E7D83">
      <w:pPr>
        <w:numPr>
          <w:ilvl w:val="0"/>
          <w:numId w:val="12"/>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Алексеев Ф. Все правила русского языка. Пособие для учителей и школьников. – М.: «Издательство АСТ», 2018.</w:t>
      </w:r>
    </w:p>
    <w:p w14:paraId="007374FC" w14:textId="77777777" w:rsidR="006608AF" w:rsidRPr="00E53E7D" w:rsidRDefault="006608AF" w:rsidP="000E7D83">
      <w:pPr>
        <w:numPr>
          <w:ilvl w:val="0"/>
          <w:numId w:val="12"/>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proofErr w:type="spellStart"/>
      <w:r w:rsidRPr="00E53E7D">
        <w:rPr>
          <w:rFonts w:ascii="Times New Roman" w:eastAsia="Times New Roman" w:hAnsi="Times New Roman" w:cs="Times New Roman"/>
          <w:color w:val="101010"/>
          <w:sz w:val="24"/>
          <w:szCs w:val="24"/>
          <w:lang w:eastAsia="ru-RU"/>
        </w:rPr>
        <w:t>Альбеткова</w:t>
      </w:r>
      <w:proofErr w:type="spellEnd"/>
      <w:r w:rsidRPr="00E53E7D">
        <w:rPr>
          <w:rFonts w:ascii="Times New Roman" w:eastAsia="Times New Roman" w:hAnsi="Times New Roman" w:cs="Times New Roman"/>
          <w:color w:val="101010"/>
          <w:sz w:val="24"/>
          <w:szCs w:val="24"/>
          <w:lang w:eastAsia="ru-RU"/>
        </w:rPr>
        <w:t xml:space="preserve"> Р.И. Русская словесность. От слова к словесности. – М.: Дрофа, 2009.</w:t>
      </w:r>
    </w:p>
    <w:p w14:paraId="685BA702" w14:textId="77777777" w:rsidR="006608AF" w:rsidRPr="00E53E7D" w:rsidRDefault="006608AF" w:rsidP="000E7D83">
      <w:pPr>
        <w:numPr>
          <w:ilvl w:val="0"/>
          <w:numId w:val="12"/>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Горшков А.И. Русская словесность. – М.: Дрофа, 2000.</w:t>
      </w:r>
    </w:p>
    <w:p w14:paraId="1F22F22A" w14:textId="77777777" w:rsidR="006608AF" w:rsidRPr="00E53E7D" w:rsidRDefault="006608AF" w:rsidP="000E7D83">
      <w:pPr>
        <w:numPr>
          <w:ilvl w:val="0"/>
          <w:numId w:val="12"/>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proofErr w:type="spellStart"/>
      <w:r w:rsidRPr="00E53E7D">
        <w:rPr>
          <w:rFonts w:ascii="Times New Roman" w:eastAsia="Times New Roman" w:hAnsi="Times New Roman" w:cs="Times New Roman"/>
          <w:color w:val="101010"/>
          <w:sz w:val="24"/>
          <w:szCs w:val="24"/>
          <w:lang w:eastAsia="ru-RU"/>
        </w:rPr>
        <w:t>Нарушевич</w:t>
      </w:r>
      <w:proofErr w:type="spellEnd"/>
      <w:r w:rsidRPr="00E53E7D">
        <w:rPr>
          <w:rFonts w:ascii="Times New Roman" w:eastAsia="Times New Roman" w:hAnsi="Times New Roman" w:cs="Times New Roman"/>
          <w:color w:val="101010"/>
          <w:sz w:val="24"/>
          <w:szCs w:val="24"/>
          <w:lang w:eastAsia="ru-RU"/>
        </w:rPr>
        <w:t xml:space="preserve"> А.Г. Средства выразительности на ЕГЭ и ОГЭ. 9-11 классы. </w:t>
      </w:r>
      <w:proofErr w:type="spellStart"/>
      <w:r w:rsidRPr="00E53E7D">
        <w:rPr>
          <w:rFonts w:ascii="Times New Roman" w:eastAsia="Times New Roman" w:hAnsi="Times New Roman" w:cs="Times New Roman"/>
          <w:color w:val="101010"/>
          <w:sz w:val="24"/>
          <w:szCs w:val="24"/>
          <w:lang w:eastAsia="ru-RU"/>
        </w:rPr>
        <w:t>Ростов</w:t>
      </w:r>
      <w:proofErr w:type="spellEnd"/>
      <w:r w:rsidRPr="00E53E7D">
        <w:rPr>
          <w:rFonts w:ascii="Times New Roman" w:eastAsia="Times New Roman" w:hAnsi="Times New Roman" w:cs="Times New Roman"/>
          <w:color w:val="101010"/>
          <w:sz w:val="24"/>
          <w:szCs w:val="24"/>
          <w:lang w:eastAsia="ru-RU"/>
        </w:rPr>
        <w:t>-на-Дону: Легион, 2017.</w:t>
      </w:r>
    </w:p>
    <w:p w14:paraId="1AB0EC8F" w14:textId="77777777" w:rsidR="006608AF" w:rsidRPr="00E53E7D" w:rsidRDefault="006608AF" w:rsidP="000E7D83">
      <w:pPr>
        <w:numPr>
          <w:ilvl w:val="0"/>
          <w:numId w:val="12"/>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proofErr w:type="spellStart"/>
      <w:r w:rsidRPr="00E53E7D">
        <w:rPr>
          <w:rFonts w:ascii="Times New Roman" w:eastAsia="Times New Roman" w:hAnsi="Times New Roman" w:cs="Times New Roman"/>
          <w:color w:val="101010"/>
          <w:sz w:val="24"/>
          <w:szCs w:val="24"/>
          <w:lang w:eastAsia="ru-RU"/>
        </w:rPr>
        <w:t>Сергушева</w:t>
      </w:r>
      <w:proofErr w:type="spellEnd"/>
      <w:r w:rsidRPr="00E53E7D">
        <w:rPr>
          <w:rFonts w:ascii="Times New Roman" w:eastAsia="Times New Roman" w:hAnsi="Times New Roman" w:cs="Times New Roman"/>
          <w:color w:val="101010"/>
          <w:sz w:val="24"/>
          <w:szCs w:val="24"/>
          <w:lang w:eastAsia="ru-RU"/>
        </w:rPr>
        <w:t xml:space="preserve"> С.В. Комплексный анализ текста. – Санкт-Петербург: «Литера», 2005.</w:t>
      </w:r>
    </w:p>
    <w:p w14:paraId="106FDF60" w14:textId="404AB79B" w:rsidR="006608AF" w:rsidRPr="00E53E7D" w:rsidRDefault="000E7D83" w:rsidP="000E7D83">
      <w:pPr>
        <w:spacing w:after="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ОБЯЗАТЕЛЬНЫЕ УЧЕБНЫЕ МАТЕРИАЛЫ ДЛЯ УЧЕНИКА</w:t>
      </w:r>
    </w:p>
    <w:p w14:paraId="2ED92CE9"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Анненкова И. Русский язык. Знаки препинания? Это просто. Для школьников и абитуриентов. Санкт-Петербург. Литера. 2014 г.</w:t>
      </w:r>
    </w:p>
    <w:p w14:paraId="5C9CA19D"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Арбатова </w:t>
      </w:r>
      <w:proofErr w:type="gramStart"/>
      <w:r w:rsidRPr="00E53E7D">
        <w:rPr>
          <w:rFonts w:ascii="Times New Roman" w:eastAsia="Times New Roman" w:hAnsi="Times New Roman" w:cs="Times New Roman"/>
          <w:color w:val="101010"/>
          <w:sz w:val="24"/>
          <w:szCs w:val="24"/>
          <w:lang w:eastAsia="ru-RU"/>
        </w:rPr>
        <w:t>Е.А</w:t>
      </w:r>
      <w:proofErr w:type="gramEnd"/>
      <w:r w:rsidRPr="00E53E7D">
        <w:rPr>
          <w:rFonts w:ascii="Times New Roman" w:eastAsia="Times New Roman" w:hAnsi="Times New Roman" w:cs="Times New Roman"/>
          <w:color w:val="101010"/>
          <w:sz w:val="24"/>
          <w:szCs w:val="24"/>
          <w:lang w:eastAsia="ru-RU"/>
        </w:rPr>
        <w:t xml:space="preserve"> Правила русского языка в таблицах и схемах. Санкт-Петербург. Литера. 2009 г.</w:t>
      </w:r>
    </w:p>
    <w:p w14:paraId="7FF0DBFF"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Арбатова Е.А. Синтаксис и пунктуация русского языка в таблицах и схемах. Санкт-Петербург. Литера. 2014 г.</w:t>
      </w:r>
    </w:p>
    <w:p w14:paraId="5634CF47"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Баева О. А. Ораторское искусство и деловое общение. – М.: Новое знание, 2002.</w:t>
      </w:r>
    </w:p>
    <w:p w14:paraId="4300CA8F"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Борисов А. Ю. Роскошь человеческого общения. – М., 2000.</w:t>
      </w:r>
    </w:p>
    <w:p w14:paraId="10679BC8"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Дэйли К., Дэйли-Каравелла Л. Научись говорить: твой путь к успеху. – СПб., 2004.</w:t>
      </w:r>
    </w:p>
    <w:p w14:paraId="71CFF43C"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Каширина Т.Г. Доклады и сообщения по русскому языку. Москва. </w:t>
      </w:r>
      <w:proofErr w:type="spellStart"/>
      <w:r w:rsidRPr="00E53E7D">
        <w:rPr>
          <w:rFonts w:ascii="Times New Roman" w:eastAsia="Times New Roman" w:hAnsi="Times New Roman" w:cs="Times New Roman"/>
          <w:color w:val="101010"/>
          <w:sz w:val="24"/>
          <w:szCs w:val="24"/>
          <w:lang w:eastAsia="ru-RU"/>
        </w:rPr>
        <w:t>Эксмо</w:t>
      </w:r>
      <w:proofErr w:type="spellEnd"/>
      <w:r w:rsidRPr="00E53E7D">
        <w:rPr>
          <w:rFonts w:ascii="Times New Roman" w:eastAsia="Times New Roman" w:hAnsi="Times New Roman" w:cs="Times New Roman"/>
          <w:color w:val="101010"/>
          <w:sz w:val="24"/>
          <w:szCs w:val="24"/>
          <w:lang w:eastAsia="ru-RU"/>
        </w:rPr>
        <w:t>. 2010 г.</w:t>
      </w:r>
    </w:p>
    <w:p w14:paraId="51D9A4EC"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Прядко В.А. Фонетика, лексика и фразеология русского языка в таблицах и схемах. Санкт-Петербург. Литера. 2014 г.</w:t>
      </w:r>
    </w:p>
    <w:p w14:paraId="2598C6C8"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Родина И.О. Правила и упражнения по русскому языку. 6-7 классы. </w:t>
      </w:r>
      <w:proofErr w:type="spellStart"/>
      <w:r w:rsidRPr="00E53E7D">
        <w:rPr>
          <w:rFonts w:ascii="Times New Roman" w:eastAsia="Times New Roman" w:hAnsi="Times New Roman" w:cs="Times New Roman"/>
          <w:color w:val="101010"/>
          <w:sz w:val="24"/>
          <w:szCs w:val="24"/>
          <w:lang w:eastAsia="ru-RU"/>
        </w:rPr>
        <w:t>Ростов</w:t>
      </w:r>
      <w:proofErr w:type="spellEnd"/>
      <w:r w:rsidRPr="00E53E7D">
        <w:rPr>
          <w:rFonts w:ascii="Times New Roman" w:eastAsia="Times New Roman" w:hAnsi="Times New Roman" w:cs="Times New Roman"/>
          <w:color w:val="101010"/>
          <w:sz w:val="24"/>
          <w:szCs w:val="24"/>
          <w:lang w:eastAsia="ru-RU"/>
        </w:rPr>
        <w:t>-на-Дону. Серия «Школьный репетитор». 2010 г.</w:t>
      </w:r>
    </w:p>
    <w:p w14:paraId="710EA059"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Рождественский Ю. В. Теория риторики. – М.: Флинта, Наука, 2006.</w:t>
      </w:r>
    </w:p>
    <w:p w14:paraId="592A714A"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Стернин И. А. Практическая риторика. – М.: Издательский центр «Академия», 1993.</w:t>
      </w:r>
    </w:p>
    <w:p w14:paraId="4C490092" w14:textId="77777777" w:rsidR="006608AF" w:rsidRPr="00E53E7D"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proofErr w:type="spellStart"/>
      <w:r w:rsidRPr="00E53E7D">
        <w:rPr>
          <w:rFonts w:ascii="Times New Roman" w:eastAsia="Times New Roman" w:hAnsi="Times New Roman" w:cs="Times New Roman"/>
          <w:color w:val="101010"/>
          <w:sz w:val="24"/>
          <w:szCs w:val="24"/>
          <w:lang w:eastAsia="ru-RU"/>
        </w:rPr>
        <w:t>Стешов</w:t>
      </w:r>
      <w:proofErr w:type="spellEnd"/>
      <w:r w:rsidRPr="00E53E7D">
        <w:rPr>
          <w:rFonts w:ascii="Times New Roman" w:eastAsia="Times New Roman" w:hAnsi="Times New Roman" w:cs="Times New Roman"/>
          <w:color w:val="101010"/>
          <w:sz w:val="24"/>
          <w:szCs w:val="24"/>
          <w:lang w:eastAsia="ru-RU"/>
        </w:rPr>
        <w:t xml:space="preserve"> А. В. Как победить в споре. – Л., 1982.</w:t>
      </w:r>
    </w:p>
    <w:p w14:paraId="66F00FF9" w14:textId="0D7293F2" w:rsidR="006608AF" w:rsidRPr="000E7D83" w:rsidRDefault="006608AF" w:rsidP="000E7D83">
      <w:pPr>
        <w:numPr>
          <w:ilvl w:val="0"/>
          <w:numId w:val="13"/>
        </w:numPr>
        <w:spacing w:before="100" w:beforeAutospacing="1" w:after="0" w:line="240" w:lineRule="auto"/>
        <w:ind w:left="375"/>
        <w:jc w:val="both"/>
        <w:rPr>
          <w:rFonts w:ascii="Times New Roman" w:eastAsia="Times New Roman" w:hAnsi="Times New Roman" w:cs="Times New Roman"/>
          <w:color w:val="101010"/>
          <w:sz w:val="24"/>
          <w:szCs w:val="24"/>
          <w:lang w:eastAsia="ru-RU"/>
        </w:rPr>
      </w:pPr>
      <w:r w:rsidRPr="00E53E7D">
        <w:rPr>
          <w:rFonts w:ascii="Times New Roman" w:eastAsia="Times New Roman" w:hAnsi="Times New Roman" w:cs="Times New Roman"/>
          <w:color w:val="101010"/>
          <w:sz w:val="24"/>
          <w:szCs w:val="24"/>
          <w:lang w:eastAsia="ru-RU"/>
        </w:rPr>
        <w:t xml:space="preserve">Учебные пособия "Школьная риторика" УМК образовательной </w:t>
      </w:r>
      <w:proofErr w:type="gramStart"/>
      <w:r w:rsidRPr="00E53E7D">
        <w:rPr>
          <w:rFonts w:ascii="Times New Roman" w:eastAsia="Times New Roman" w:hAnsi="Times New Roman" w:cs="Times New Roman"/>
          <w:color w:val="101010"/>
          <w:sz w:val="24"/>
          <w:szCs w:val="24"/>
          <w:lang w:eastAsia="ru-RU"/>
        </w:rPr>
        <w:t xml:space="preserve">системы </w:t>
      </w:r>
      <w:r w:rsidRPr="00E53E7D">
        <w:rPr>
          <w:rFonts w:ascii="Times New Roman" w:hAnsi="Times New Roman" w:cs="Times New Roman"/>
          <w:color w:val="101010"/>
          <w:sz w:val="24"/>
          <w:szCs w:val="24"/>
          <w:shd w:val="clear" w:color="auto" w:fill="FFFFFF"/>
        </w:rPr>
        <w:t xml:space="preserve"> "</w:t>
      </w:r>
      <w:proofErr w:type="gramEnd"/>
      <w:r w:rsidRPr="00E53E7D">
        <w:rPr>
          <w:rFonts w:ascii="Times New Roman" w:hAnsi="Times New Roman" w:cs="Times New Roman"/>
          <w:color w:val="101010"/>
          <w:sz w:val="24"/>
          <w:szCs w:val="24"/>
          <w:shd w:val="clear" w:color="auto" w:fill="FFFFFF"/>
        </w:rPr>
        <w:t>Школа 2100".</w:t>
      </w:r>
    </w:p>
    <w:p w14:paraId="7FA26E32" w14:textId="35F12955" w:rsidR="000E7D83" w:rsidRDefault="000E7D83" w:rsidP="000E7D83">
      <w:pPr>
        <w:spacing w:before="100" w:beforeAutospacing="1" w:after="0" w:line="240" w:lineRule="auto"/>
        <w:jc w:val="both"/>
        <w:rPr>
          <w:rFonts w:ascii="Times New Roman" w:hAnsi="Times New Roman" w:cs="Times New Roman"/>
          <w:b/>
          <w:bCs/>
          <w:color w:val="101010"/>
          <w:sz w:val="24"/>
          <w:szCs w:val="24"/>
          <w:shd w:val="clear" w:color="auto" w:fill="FFFFFF"/>
        </w:rPr>
      </w:pPr>
      <w:r w:rsidRPr="000E7D83">
        <w:rPr>
          <w:rFonts w:ascii="Times New Roman" w:hAnsi="Times New Roman" w:cs="Times New Roman"/>
          <w:b/>
          <w:bCs/>
          <w:color w:val="101010"/>
          <w:sz w:val="24"/>
          <w:szCs w:val="24"/>
          <w:shd w:val="clear" w:color="auto" w:fill="FFFFFF"/>
        </w:rPr>
        <w:t>ЦИФРОВЫЕ ОБРАЗОВАТЕЛЬНЫЕ РЕСУРСЫ И РЕСУРСЫ СЕТИ ИНТЕРНЕТ</w:t>
      </w:r>
    </w:p>
    <w:p w14:paraId="7FCB7113" w14:textId="3ABDE5E1" w:rsidR="000E7D83" w:rsidRPr="000E7D83" w:rsidRDefault="00040ED6" w:rsidP="000E7D83">
      <w:pPr>
        <w:spacing w:before="100" w:beforeAutospacing="1" w:after="0" w:line="240" w:lineRule="auto"/>
        <w:jc w:val="both"/>
        <w:rPr>
          <w:rFonts w:ascii="Times New Roman" w:eastAsia="Times New Roman" w:hAnsi="Times New Roman" w:cs="Times New Roman"/>
          <w:b/>
          <w:bCs/>
          <w:color w:val="101010"/>
          <w:sz w:val="24"/>
          <w:szCs w:val="24"/>
          <w:lang w:eastAsia="ru-RU"/>
        </w:rPr>
      </w:pPr>
      <w:hyperlink r:id="rId74" w:history="1">
        <w:r w:rsidR="000E7D83" w:rsidRPr="006728CD">
          <w:rPr>
            <w:rStyle w:val="a4"/>
            <w:rFonts w:ascii="Times New Roman" w:eastAsia="Times New Roman" w:hAnsi="Times New Roman" w:cs="Times New Roman"/>
            <w:sz w:val="24"/>
            <w:szCs w:val="24"/>
            <w:lang w:eastAsia="ru-RU"/>
          </w:rPr>
          <w:t>https://educont.ru/</w:t>
        </w:r>
      </w:hyperlink>
    </w:p>
    <w:p w14:paraId="58FA81BB" w14:textId="77777777" w:rsidR="00697A60" w:rsidRPr="00E53E7D" w:rsidRDefault="00697A60" w:rsidP="000E7D83">
      <w:pPr>
        <w:spacing w:after="0"/>
        <w:jc w:val="both"/>
        <w:rPr>
          <w:rFonts w:ascii="Times New Roman" w:hAnsi="Times New Roman" w:cs="Times New Roman"/>
          <w:sz w:val="24"/>
          <w:szCs w:val="24"/>
        </w:rPr>
      </w:pPr>
    </w:p>
    <w:sectPr w:rsidR="00697A60" w:rsidRPr="00E53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Arial"/>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F22"/>
    <w:multiLevelType w:val="multilevel"/>
    <w:tmpl w:val="D8C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373A"/>
    <w:multiLevelType w:val="multilevel"/>
    <w:tmpl w:val="B14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0263A"/>
    <w:multiLevelType w:val="multilevel"/>
    <w:tmpl w:val="4EF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0212B"/>
    <w:multiLevelType w:val="multilevel"/>
    <w:tmpl w:val="47C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10336"/>
    <w:multiLevelType w:val="multilevel"/>
    <w:tmpl w:val="B8DC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F0479"/>
    <w:multiLevelType w:val="multilevel"/>
    <w:tmpl w:val="A46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06185"/>
    <w:multiLevelType w:val="multilevel"/>
    <w:tmpl w:val="FD0E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04B55"/>
    <w:multiLevelType w:val="multilevel"/>
    <w:tmpl w:val="5B2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96AC3"/>
    <w:multiLevelType w:val="multilevel"/>
    <w:tmpl w:val="266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F0B87"/>
    <w:multiLevelType w:val="multilevel"/>
    <w:tmpl w:val="C09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11D3F"/>
    <w:multiLevelType w:val="multilevel"/>
    <w:tmpl w:val="46E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2B93"/>
    <w:multiLevelType w:val="multilevel"/>
    <w:tmpl w:val="DC9C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42CC2"/>
    <w:multiLevelType w:val="multilevel"/>
    <w:tmpl w:val="B200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5"/>
  </w:num>
  <w:num w:numId="5">
    <w:abstractNumId w:val="9"/>
  </w:num>
  <w:num w:numId="6">
    <w:abstractNumId w:val="3"/>
  </w:num>
  <w:num w:numId="7">
    <w:abstractNumId w:val="11"/>
  </w:num>
  <w:num w:numId="8">
    <w:abstractNumId w:val="1"/>
  </w:num>
  <w:num w:numId="9">
    <w:abstractNumId w:val="0"/>
  </w:num>
  <w:num w:numId="10">
    <w:abstractNumId w:val="6"/>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76"/>
    <w:rsid w:val="00040ED6"/>
    <w:rsid w:val="000E7411"/>
    <w:rsid w:val="000E7D83"/>
    <w:rsid w:val="00154FDF"/>
    <w:rsid w:val="003E6E60"/>
    <w:rsid w:val="0045015D"/>
    <w:rsid w:val="004E5D75"/>
    <w:rsid w:val="005B529C"/>
    <w:rsid w:val="005E7F7E"/>
    <w:rsid w:val="006608AF"/>
    <w:rsid w:val="00697A60"/>
    <w:rsid w:val="00763F76"/>
    <w:rsid w:val="009009B9"/>
    <w:rsid w:val="0091491A"/>
    <w:rsid w:val="00B26426"/>
    <w:rsid w:val="00C419F4"/>
    <w:rsid w:val="00E5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E9BC"/>
  <w15:chartTrackingRefBased/>
  <w15:docId w15:val="{A6A4A1BA-57B9-4F0D-A7BF-26F885D9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D75"/>
    <w:rPr>
      <w:b/>
      <w:bCs/>
    </w:rPr>
  </w:style>
  <w:style w:type="character" w:styleId="a4">
    <w:name w:val="Hyperlink"/>
    <w:basedOn w:val="a0"/>
    <w:uiPriority w:val="99"/>
    <w:unhideWhenUsed/>
    <w:rsid w:val="00C419F4"/>
    <w:rPr>
      <w:color w:val="0563C1" w:themeColor="hyperlink"/>
      <w:u w:val="single"/>
    </w:rPr>
  </w:style>
  <w:style w:type="character" w:styleId="a5">
    <w:name w:val="Unresolved Mention"/>
    <w:basedOn w:val="a0"/>
    <w:uiPriority w:val="99"/>
    <w:semiHidden/>
    <w:unhideWhenUsed/>
    <w:rsid w:val="00C419F4"/>
    <w:rPr>
      <w:color w:val="605E5C"/>
      <w:shd w:val="clear" w:color="auto" w:fill="E1DFDD"/>
    </w:rPr>
  </w:style>
  <w:style w:type="character" w:customStyle="1" w:styleId="a6">
    <w:name w:val="Основной текст_"/>
    <w:basedOn w:val="a0"/>
    <w:link w:val="1"/>
    <w:rsid w:val="00154FDF"/>
    <w:rPr>
      <w:rFonts w:ascii="Times New Roman" w:eastAsia="Times New Roman" w:hAnsi="Times New Roman" w:cs="Times New Roman"/>
    </w:rPr>
  </w:style>
  <w:style w:type="character" w:customStyle="1" w:styleId="2">
    <w:name w:val="Основной текст (2)_"/>
    <w:basedOn w:val="a0"/>
    <w:link w:val="20"/>
    <w:rsid w:val="00154FDF"/>
    <w:rPr>
      <w:rFonts w:ascii="Times New Roman" w:eastAsia="Times New Roman" w:hAnsi="Times New Roman" w:cs="Times New Roman"/>
      <w:sz w:val="20"/>
      <w:szCs w:val="20"/>
    </w:rPr>
  </w:style>
  <w:style w:type="character" w:customStyle="1" w:styleId="10">
    <w:name w:val="Заголовок №1_"/>
    <w:basedOn w:val="a0"/>
    <w:link w:val="11"/>
    <w:rsid w:val="00154FDF"/>
    <w:rPr>
      <w:rFonts w:ascii="Times New Roman" w:eastAsia="Times New Roman" w:hAnsi="Times New Roman" w:cs="Times New Roman"/>
      <w:b/>
      <w:bCs/>
    </w:rPr>
  </w:style>
  <w:style w:type="paragraph" w:customStyle="1" w:styleId="1">
    <w:name w:val="Основной текст1"/>
    <w:basedOn w:val="a"/>
    <w:link w:val="a6"/>
    <w:rsid w:val="00154FDF"/>
    <w:pPr>
      <w:widowControl w:val="0"/>
      <w:spacing w:after="100" w:line="293" w:lineRule="auto"/>
    </w:pPr>
    <w:rPr>
      <w:rFonts w:ascii="Times New Roman" w:eastAsia="Times New Roman" w:hAnsi="Times New Roman" w:cs="Times New Roman"/>
    </w:rPr>
  </w:style>
  <w:style w:type="paragraph" w:customStyle="1" w:styleId="20">
    <w:name w:val="Основной текст (2)"/>
    <w:basedOn w:val="a"/>
    <w:link w:val="2"/>
    <w:rsid w:val="00154FDF"/>
    <w:pPr>
      <w:widowControl w:val="0"/>
      <w:spacing w:after="140" w:line="240" w:lineRule="auto"/>
      <w:ind w:firstLine="880"/>
    </w:pPr>
    <w:rPr>
      <w:rFonts w:ascii="Times New Roman" w:eastAsia="Times New Roman" w:hAnsi="Times New Roman" w:cs="Times New Roman"/>
      <w:sz w:val="20"/>
      <w:szCs w:val="20"/>
    </w:rPr>
  </w:style>
  <w:style w:type="paragraph" w:customStyle="1" w:styleId="11">
    <w:name w:val="Заголовок №1"/>
    <w:basedOn w:val="a"/>
    <w:link w:val="10"/>
    <w:rsid w:val="00154FDF"/>
    <w:pPr>
      <w:widowControl w:val="0"/>
      <w:spacing w:after="0" w:line="293" w:lineRule="auto"/>
      <w:ind w:left="1140"/>
      <w:outlineLvl w:val="0"/>
    </w:pPr>
    <w:rPr>
      <w:rFonts w:ascii="Times New Roman" w:eastAsia="Times New Roman" w:hAnsi="Times New Roman" w:cs="Times New Roman"/>
      <w:b/>
      <w:bCs/>
    </w:rPr>
  </w:style>
  <w:style w:type="paragraph" w:styleId="a7">
    <w:name w:val="Normal (Web)"/>
    <w:basedOn w:val="a"/>
    <w:uiPriority w:val="99"/>
    <w:semiHidden/>
    <w:unhideWhenUsed/>
    <w:rsid w:val="00154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rsid w:val="0015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6354">
      <w:bodyDiv w:val="1"/>
      <w:marLeft w:val="0"/>
      <w:marRight w:val="0"/>
      <w:marTop w:val="0"/>
      <w:marBottom w:val="0"/>
      <w:divBdr>
        <w:top w:val="none" w:sz="0" w:space="0" w:color="auto"/>
        <w:left w:val="none" w:sz="0" w:space="0" w:color="auto"/>
        <w:bottom w:val="none" w:sz="0" w:space="0" w:color="auto"/>
        <w:right w:val="none" w:sz="0" w:space="0" w:color="auto"/>
      </w:divBdr>
    </w:div>
    <w:div w:id="460611805">
      <w:bodyDiv w:val="1"/>
      <w:marLeft w:val="0"/>
      <w:marRight w:val="0"/>
      <w:marTop w:val="0"/>
      <w:marBottom w:val="0"/>
      <w:divBdr>
        <w:top w:val="none" w:sz="0" w:space="0" w:color="auto"/>
        <w:left w:val="none" w:sz="0" w:space="0" w:color="auto"/>
        <w:bottom w:val="none" w:sz="0" w:space="0" w:color="auto"/>
        <w:right w:val="none" w:sz="0" w:space="0" w:color="auto"/>
      </w:divBdr>
    </w:div>
    <w:div w:id="791293003">
      <w:bodyDiv w:val="1"/>
      <w:marLeft w:val="0"/>
      <w:marRight w:val="0"/>
      <w:marTop w:val="0"/>
      <w:marBottom w:val="0"/>
      <w:divBdr>
        <w:top w:val="none" w:sz="0" w:space="0" w:color="auto"/>
        <w:left w:val="none" w:sz="0" w:space="0" w:color="auto"/>
        <w:bottom w:val="none" w:sz="0" w:space="0" w:color="auto"/>
        <w:right w:val="none" w:sz="0" w:space="0" w:color="auto"/>
      </w:divBdr>
      <w:divsChild>
        <w:div w:id="262424188">
          <w:marLeft w:val="0"/>
          <w:marRight w:val="0"/>
          <w:marTop w:val="0"/>
          <w:marBottom w:val="0"/>
          <w:divBdr>
            <w:top w:val="none" w:sz="0" w:space="0" w:color="auto"/>
            <w:left w:val="none" w:sz="0" w:space="0" w:color="auto"/>
            <w:bottom w:val="none" w:sz="0" w:space="0" w:color="auto"/>
            <w:right w:val="none" w:sz="0" w:space="0" w:color="auto"/>
          </w:divBdr>
          <w:divsChild>
            <w:div w:id="572541767">
              <w:marLeft w:val="0"/>
              <w:marRight w:val="0"/>
              <w:marTop w:val="0"/>
              <w:marBottom w:val="0"/>
              <w:divBdr>
                <w:top w:val="none" w:sz="0" w:space="0" w:color="auto"/>
                <w:left w:val="none" w:sz="0" w:space="0" w:color="auto"/>
                <w:bottom w:val="none" w:sz="0" w:space="0" w:color="auto"/>
                <w:right w:val="none" w:sz="0" w:space="0" w:color="auto"/>
              </w:divBdr>
              <w:divsChild>
                <w:div w:id="1304657436">
                  <w:marLeft w:val="0"/>
                  <w:marRight w:val="0"/>
                  <w:marTop w:val="0"/>
                  <w:marBottom w:val="0"/>
                  <w:divBdr>
                    <w:top w:val="none" w:sz="0" w:space="0" w:color="auto"/>
                    <w:left w:val="none" w:sz="0" w:space="0" w:color="auto"/>
                    <w:bottom w:val="none" w:sz="0" w:space="0" w:color="auto"/>
                    <w:right w:val="none" w:sz="0" w:space="0" w:color="auto"/>
                  </w:divBdr>
                  <w:divsChild>
                    <w:div w:id="1674642878">
                      <w:marLeft w:val="0"/>
                      <w:marRight w:val="0"/>
                      <w:marTop w:val="0"/>
                      <w:marBottom w:val="0"/>
                      <w:divBdr>
                        <w:top w:val="none" w:sz="0" w:space="0" w:color="auto"/>
                        <w:left w:val="none" w:sz="0" w:space="0" w:color="auto"/>
                        <w:bottom w:val="none" w:sz="0" w:space="0" w:color="auto"/>
                        <w:right w:val="none" w:sz="0" w:space="0" w:color="auto"/>
                      </w:divBdr>
                      <w:divsChild>
                        <w:div w:id="2042433156">
                          <w:marLeft w:val="0"/>
                          <w:marRight w:val="0"/>
                          <w:marTop w:val="0"/>
                          <w:marBottom w:val="0"/>
                          <w:divBdr>
                            <w:top w:val="none" w:sz="0" w:space="0" w:color="auto"/>
                            <w:left w:val="none" w:sz="0" w:space="0" w:color="auto"/>
                            <w:bottom w:val="none" w:sz="0" w:space="0" w:color="auto"/>
                            <w:right w:val="none" w:sz="0" w:space="0" w:color="auto"/>
                          </w:divBdr>
                          <w:divsChild>
                            <w:div w:id="5119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42001">
      <w:bodyDiv w:val="1"/>
      <w:marLeft w:val="0"/>
      <w:marRight w:val="0"/>
      <w:marTop w:val="0"/>
      <w:marBottom w:val="0"/>
      <w:divBdr>
        <w:top w:val="none" w:sz="0" w:space="0" w:color="auto"/>
        <w:left w:val="none" w:sz="0" w:space="0" w:color="auto"/>
        <w:bottom w:val="none" w:sz="0" w:space="0" w:color="auto"/>
        <w:right w:val="none" w:sz="0" w:space="0" w:color="auto"/>
      </w:divBdr>
    </w:div>
    <w:div w:id="19416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50" Type="http://schemas.openxmlformats.org/officeDocument/2006/relationships/hyperlink" Target="https://educont.ru/" TargetMode="External"/><Relationship Id="rId55" Type="http://schemas.openxmlformats.org/officeDocument/2006/relationships/hyperlink" Target="https://educont.ru/" TargetMode="External"/><Relationship Id="rId63" Type="http://schemas.openxmlformats.org/officeDocument/2006/relationships/hyperlink" Target="https://educont.ru/" TargetMode="External"/><Relationship Id="rId68" Type="http://schemas.openxmlformats.org/officeDocument/2006/relationships/hyperlink" Target="https://educont.ru/" TargetMode="External"/><Relationship Id="rId76" Type="http://schemas.openxmlformats.org/officeDocument/2006/relationships/theme" Target="theme/theme1.xml"/><Relationship Id="rId7" Type="http://schemas.openxmlformats.org/officeDocument/2006/relationships/hyperlink" Target="https://educont.ru/" TargetMode="External"/><Relationship Id="rId71" Type="http://schemas.openxmlformats.org/officeDocument/2006/relationships/hyperlink" Target="https://educont.ru/" TargetMode="External"/><Relationship Id="rId2" Type="http://schemas.openxmlformats.org/officeDocument/2006/relationships/styles" Target="styles.xml"/><Relationship Id="rId16" Type="http://schemas.openxmlformats.org/officeDocument/2006/relationships/hyperlink" Target="https://educont.ru/" TargetMode="External"/><Relationship Id="rId29" Type="http://schemas.openxmlformats.org/officeDocument/2006/relationships/hyperlink" Target="https://educont.ru/" TargetMode="Externa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3" Type="http://schemas.openxmlformats.org/officeDocument/2006/relationships/hyperlink" Target="https://educont.ru/" TargetMode="External"/><Relationship Id="rId58" Type="http://schemas.openxmlformats.org/officeDocument/2006/relationships/hyperlink" Target="https://educont.ru/" TargetMode="External"/><Relationship Id="rId66" Type="http://schemas.openxmlformats.org/officeDocument/2006/relationships/hyperlink" Target="https://educont.ru/" TargetMode="External"/><Relationship Id="rId74" Type="http://schemas.openxmlformats.org/officeDocument/2006/relationships/hyperlink" Target="https://educont.ru/" TargetMode="Externa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 Id="rId57" Type="http://schemas.openxmlformats.org/officeDocument/2006/relationships/hyperlink" Target="https://educont.ru/" TargetMode="External"/><Relationship Id="rId61" Type="http://schemas.openxmlformats.org/officeDocument/2006/relationships/hyperlink" Target="https://educont.ru/" TargetMode="Externa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hyperlink" Target="https://educont.ru/" TargetMode="External"/><Relationship Id="rId60" Type="http://schemas.openxmlformats.org/officeDocument/2006/relationships/hyperlink" Target="https://educont.ru/" TargetMode="External"/><Relationship Id="rId65" Type="http://schemas.openxmlformats.org/officeDocument/2006/relationships/hyperlink" Target="https://educont.ru/" TargetMode="External"/><Relationship Id="rId73"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56" Type="http://schemas.openxmlformats.org/officeDocument/2006/relationships/hyperlink" Target="https://educont.ru/" TargetMode="External"/><Relationship Id="rId64" Type="http://schemas.openxmlformats.org/officeDocument/2006/relationships/hyperlink" Target="https://educont.ru/" TargetMode="External"/><Relationship Id="rId69" Type="http://schemas.openxmlformats.org/officeDocument/2006/relationships/hyperlink" Target="https://educont.ru/" TargetMode="External"/><Relationship Id="rId8"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3" Type="http://schemas.openxmlformats.org/officeDocument/2006/relationships/settings" Target="settings.xm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59" Type="http://schemas.openxmlformats.org/officeDocument/2006/relationships/hyperlink" Target="https://educont.ru/" TargetMode="External"/><Relationship Id="rId67"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54" Type="http://schemas.openxmlformats.org/officeDocument/2006/relationships/hyperlink" Target="https://educont.ru/" TargetMode="External"/><Relationship Id="rId62" Type="http://schemas.openxmlformats.org/officeDocument/2006/relationships/hyperlink" Target="https://educont.ru/" TargetMode="External"/><Relationship Id="rId70" Type="http://schemas.openxmlformats.org/officeDocument/2006/relationships/hyperlink" Target="https://educont.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5421</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Бахтина</dc:creator>
  <cp:keywords/>
  <dc:description/>
  <cp:lastModifiedBy>Пользователь Windows</cp:lastModifiedBy>
  <cp:revision>5</cp:revision>
  <dcterms:created xsi:type="dcterms:W3CDTF">2020-08-12T09:48:00Z</dcterms:created>
  <dcterms:modified xsi:type="dcterms:W3CDTF">2023-09-11T18:34:00Z</dcterms:modified>
</cp:coreProperties>
</file>